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E93C10"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style="mso-next-textbox:#Text Box 2">
              <w:txbxContent>
                <w:p w:rsidR="00924FB8" w:rsidRPr="00924FB8" w:rsidRDefault="00924FB8" w:rsidP="00924FB8">
                  <w:pPr>
                    <w:jc w:val="both"/>
                  </w:pPr>
                  <w:r w:rsidRPr="00E166AB">
                    <w:rPr>
                      <w:color w:val="000000"/>
                    </w:rPr>
                    <w:t xml:space="preserve">Приложение   к ОПОП по направлению подготовки </w:t>
                  </w:r>
                  <w:r w:rsidRPr="0069064E">
                    <w:rPr>
                      <w:b/>
                      <w:color w:val="000000"/>
                    </w:rPr>
                    <w:t>38.03.02 Менеджмент</w:t>
                  </w:r>
                  <w:r w:rsidRPr="0069064E">
                    <w:rPr>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rsidRPr="00C65D2B">
                    <w:rPr>
                      <w:b/>
                    </w:rPr>
                    <w:t>«</w:t>
                  </w:r>
                  <w:r w:rsidRPr="003A0BDD">
                    <w:rPr>
                      <w:b/>
                    </w:rPr>
                    <w:t>Логистика и управление цепями поставок</w:t>
                  </w:r>
                  <w:r w:rsidRPr="00C65D2B">
                    <w:rPr>
                      <w:b/>
                    </w:rPr>
                    <w:t>»</w:t>
                  </w:r>
                  <w:r>
                    <w:t xml:space="preserve">, </w:t>
                  </w:r>
                  <w:r>
                    <w:rPr>
                      <w:b/>
                    </w:rPr>
                    <w:t>утв.</w:t>
                  </w:r>
                  <w:r>
                    <w:t xml:space="preserve"> приказом ректора ОмГА от </w:t>
                  </w:r>
                  <w:bookmarkStart w:id="0" w:name="_Hlk105602957"/>
                  <w:r w:rsidRPr="00924FB8">
                    <w:t>28.03.2022 № 28</w:t>
                  </w:r>
                  <w:bookmarkEnd w:id="0"/>
                </w:p>
                <w:p w:rsidR="00924FB8" w:rsidRDefault="00924FB8"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24FB8" w:rsidRPr="00924FB8" w:rsidRDefault="00924FB8" w:rsidP="00924FB8">
      <w:pPr>
        <w:autoSpaceDE/>
        <w:adjustRightInd/>
        <w:ind w:right="1"/>
        <w:contextualSpacing/>
        <w:jc w:val="center"/>
        <w:rPr>
          <w:rFonts w:eastAsia="Courier New"/>
          <w:noProof/>
          <w:color w:val="000000"/>
          <w:sz w:val="28"/>
          <w:szCs w:val="28"/>
          <w:lang w:bidi="ru-RU"/>
        </w:rPr>
      </w:pPr>
      <w:bookmarkStart w:id="1" w:name="_Hlk105417212"/>
      <w:r w:rsidRPr="00924FB8">
        <w:rPr>
          <w:rFonts w:eastAsia="Courier New"/>
          <w:noProof/>
          <w:color w:val="000000"/>
          <w:sz w:val="28"/>
          <w:szCs w:val="28"/>
          <w:lang w:bidi="ru-RU"/>
        </w:rPr>
        <w:t xml:space="preserve">Кафедра </w:t>
      </w:r>
      <w:bookmarkStart w:id="2" w:name="_Hlk105077921"/>
      <w:bookmarkStart w:id="3" w:name="_Hlk105073049"/>
      <w:r w:rsidRPr="00924FB8">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E93C10"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4.95pt;z-index:25165721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next-textbox:#Надпись 2">
              <w:txbxContent>
                <w:p w:rsidR="00924FB8" w:rsidRPr="00C94464" w:rsidRDefault="00924FB8" w:rsidP="00EB21B7">
                  <w:pPr>
                    <w:jc w:val="center"/>
                    <w:rPr>
                      <w:sz w:val="24"/>
                      <w:szCs w:val="24"/>
                    </w:rPr>
                  </w:pPr>
                  <w:r w:rsidRPr="00C94464">
                    <w:rPr>
                      <w:sz w:val="24"/>
                      <w:szCs w:val="24"/>
                    </w:rPr>
                    <w:t>УТВЕРЖДАЮ:</w:t>
                  </w:r>
                </w:p>
                <w:p w:rsidR="00924FB8" w:rsidRPr="00C94464" w:rsidRDefault="00924FB8" w:rsidP="00EB21B7">
                  <w:pPr>
                    <w:jc w:val="center"/>
                    <w:rPr>
                      <w:sz w:val="24"/>
                      <w:szCs w:val="24"/>
                    </w:rPr>
                  </w:pPr>
                  <w:r w:rsidRPr="00C94464">
                    <w:rPr>
                      <w:sz w:val="24"/>
                      <w:szCs w:val="24"/>
                    </w:rPr>
                    <w:t>Ректор, д.фил.н., профессор</w:t>
                  </w:r>
                </w:p>
                <w:p w:rsidR="00924FB8" w:rsidRDefault="00924FB8" w:rsidP="00EB21B7">
                  <w:pPr>
                    <w:jc w:val="center"/>
                    <w:rPr>
                      <w:sz w:val="24"/>
                      <w:szCs w:val="24"/>
                    </w:rPr>
                  </w:pPr>
                </w:p>
                <w:p w:rsidR="00924FB8" w:rsidRPr="00C94464" w:rsidRDefault="00924FB8" w:rsidP="00EB21B7">
                  <w:pPr>
                    <w:jc w:val="center"/>
                    <w:rPr>
                      <w:sz w:val="24"/>
                      <w:szCs w:val="24"/>
                    </w:rPr>
                  </w:pPr>
                  <w:r w:rsidRPr="00C94464">
                    <w:rPr>
                      <w:sz w:val="24"/>
                      <w:szCs w:val="24"/>
                    </w:rPr>
                    <w:t>______________А.Э. Еремеев</w:t>
                  </w:r>
                </w:p>
                <w:p w:rsidR="00924FB8" w:rsidRPr="00924FB8" w:rsidRDefault="00924FB8" w:rsidP="00924FB8">
                  <w:pPr>
                    <w:jc w:val="center"/>
                    <w:rPr>
                      <w:sz w:val="24"/>
                      <w:szCs w:val="24"/>
                    </w:rPr>
                  </w:pPr>
                  <w:r>
                    <w:rPr>
                      <w:sz w:val="24"/>
                      <w:szCs w:val="24"/>
                    </w:rPr>
                    <w:t xml:space="preserve">              </w:t>
                  </w:r>
                  <w:r>
                    <w:rPr>
                      <w:sz w:val="24"/>
                      <w:szCs w:val="24"/>
                    </w:rPr>
                    <w:tab/>
                  </w:r>
                  <w:bookmarkStart w:id="4" w:name="_Hlk105602983"/>
                  <w:r>
                    <w:rPr>
                      <w:sz w:val="24"/>
                      <w:szCs w:val="24"/>
                    </w:rPr>
                    <w:t xml:space="preserve">   </w:t>
                  </w:r>
                  <w:r w:rsidRPr="00924FB8">
                    <w:rPr>
                      <w:sz w:val="24"/>
                      <w:szCs w:val="24"/>
                    </w:rPr>
                    <w:t>28.03.2022 г.</w:t>
                  </w:r>
                  <w:bookmarkEnd w:id="4"/>
                  <w:r w:rsidRPr="00924FB8">
                    <w:rPr>
                      <w:sz w:val="24"/>
                      <w:szCs w:val="24"/>
                    </w:rPr>
                    <w:t xml:space="preserve">                              </w:t>
                  </w:r>
                </w:p>
                <w:p w:rsidR="00924FB8" w:rsidRPr="00C94464" w:rsidRDefault="00924FB8" w:rsidP="00EB21B7">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291E72" w:rsidRDefault="0063584F" w:rsidP="00EB21B7">
      <w:pPr>
        <w:widowControl/>
        <w:suppressAutoHyphens/>
        <w:autoSpaceDE/>
        <w:adjustRightInd/>
        <w:jc w:val="center"/>
        <w:rPr>
          <w:b/>
          <w:bCs/>
          <w:caps/>
          <w:sz w:val="32"/>
          <w:szCs w:val="32"/>
        </w:rPr>
      </w:pPr>
      <w:r w:rsidRPr="00291E72">
        <w:rPr>
          <w:b/>
          <w:bCs/>
          <w:caps/>
          <w:sz w:val="32"/>
          <w:szCs w:val="32"/>
        </w:rPr>
        <w:t>Игровые виды спорта: «Волейбол»</w:t>
      </w:r>
    </w:p>
    <w:p w:rsidR="00EB21B7" w:rsidRPr="00793E1B" w:rsidRDefault="005F71B4" w:rsidP="00EB21B7">
      <w:pPr>
        <w:widowControl/>
        <w:autoSpaceDN/>
        <w:jc w:val="center"/>
        <w:rPr>
          <w:rFonts w:eastAsia="Calibri"/>
          <w:b/>
          <w:bCs/>
          <w:color w:val="000000"/>
          <w:sz w:val="24"/>
          <w:szCs w:val="24"/>
          <w:lang w:eastAsia="en-US"/>
        </w:rPr>
      </w:pPr>
      <w:r w:rsidRPr="005F71B4">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 xml:space="preserve">программа </w:t>
      </w:r>
      <w:r w:rsidR="00CF44C0">
        <w:rPr>
          <w:rFonts w:eastAsia="Courier New"/>
          <w:sz w:val="24"/>
          <w:szCs w:val="24"/>
          <w:lang w:bidi="ru-RU"/>
        </w:rPr>
        <w:t>прикладн</w:t>
      </w:r>
      <w:r w:rsidRPr="0095063D">
        <w:rPr>
          <w:rFonts w:eastAsia="Courier New"/>
          <w:sz w:val="24"/>
          <w:szCs w:val="24"/>
          <w:lang w:bidi="ru-RU"/>
        </w:rPr>
        <w:t>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27C19">
        <w:rPr>
          <w:rFonts w:eastAsia="Courier New"/>
          <w:color w:val="000000"/>
          <w:sz w:val="24"/>
          <w:szCs w:val="24"/>
          <w:lang w:bidi="ru-RU"/>
        </w:rPr>
        <w:t>:</w:t>
      </w:r>
      <w:r w:rsidR="005823D3" w:rsidRPr="005823D3">
        <w:rPr>
          <w:b/>
          <w:color w:val="000000"/>
        </w:rPr>
        <w:t xml:space="preserve"> </w:t>
      </w:r>
      <w:r w:rsidR="0069064E" w:rsidRPr="0069064E">
        <w:rPr>
          <w:b/>
          <w:color w:val="000000"/>
          <w:sz w:val="24"/>
          <w:szCs w:val="24"/>
        </w:rPr>
        <w:t>38.03.02 Менеджмент</w:t>
      </w:r>
      <w:r w:rsidR="0069064E" w:rsidRPr="0069064E">
        <w:rPr>
          <w:b/>
          <w:color w:val="000000"/>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865437">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3A0BDD" w:rsidRPr="003A0BDD">
        <w:rPr>
          <w:rFonts w:eastAsia="Courier New"/>
          <w:b/>
          <w:sz w:val="24"/>
          <w:szCs w:val="24"/>
          <w:lang w:bidi="ru-RU"/>
        </w:rPr>
        <w:t>Логистика и управление цепями поставок</w:t>
      </w:r>
      <w:r w:rsidR="0069064E">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3A0BDD" w:rsidRPr="003A0BDD" w:rsidRDefault="00EB21B7" w:rsidP="003A0BD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5823D3" w:rsidRPr="005823D3">
        <w:rPr>
          <w:rFonts w:eastAsia="Courier New"/>
          <w:sz w:val="24"/>
          <w:szCs w:val="24"/>
          <w:lang w:bidi="ru-RU"/>
        </w:rPr>
        <w:tab/>
      </w:r>
      <w:r w:rsidR="003A0BDD" w:rsidRPr="008C0872">
        <w:rPr>
          <w:rFonts w:eastAsia="Courier New"/>
          <w:sz w:val="24"/>
          <w:szCs w:val="24"/>
          <w:lang w:bidi="ru-RU"/>
        </w:rPr>
        <w:t>организационно-управленческая</w:t>
      </w:r>
      <w:r w:rsidR="00BD2153" w:rsidRPr="008C0872">
        <w:rPr>
          <w:rFonts w:eastAsia="Courier New"/>
          <w:sz w:val="24"/>
          <w:szCs w:val="24"/>
          <w:lang w:bidi="ru-RU"/>
        </w:rPr>
        <w:t xml:space="preserve"> (основной)</w:t>
      </w:r>
      <w:r w:rsidR="003A0BDD" w:rsidRPr="008C0872">
        <w:rPr>
          <w:rFonts w:eastAsia="Courier New"/>
          <w:sz w:val="24"/>
          <w:szCs w:val="24"/>
          <w:lang w:bidi="ru-RU"/>
        </w:rPr>
        <w:t xml:space="preserve">, </w:t>
      </w:r>
      <w:r w:rsidR="003A0BDD" w:rsidRPr="008C0872">
        <w:rPr>
          <w:rFonts w:eastAsia="Courier New"/>
          <w:sz w:val="24"/>
          <w:szCs w:val="24"/>
          <w:lang w:bidi="ru-RU"/>
        </w:rPr>
        <w:tab/>
        <w:t xml:space="preserve">информационно-аналитическая, </w:t>
      </w:r>
      <w:r w:rsidR="003A0BDD" w:rsidRPr="008C0872">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p>
    <w:p w:rsidR="00EB21B7" w:rsidRPr="00793E1B" w:rsidRDefault="003A0BDD" w:rsidP="00EB21B7">
      <w:pPr>
        <w:widowControl/>
        <w:suppressAutoHyphens/>
        <w:autoSpaceDE/>
        <w:adjustRightInd/>
        <w:jc w:val="center"/>
        <w:rPr>
          <w:rFonts w:eastAsia="SimSun"/>
          <w:color w:val="000000"/>
          <w:kern w:val="2"/>
          <w:sz w:val="24"/>
          <w:szCs w:val="24"/>
          <w:lang w:eastAsia="hi-IN" w:bidi="hi-IN"/>
        </w:rPr>
      </w:pP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924FB8" w:rsidRPr="00924FB8" w:rsidRDefault="00924FB8" w:rsidP="00924FB8">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924FB8">
        <w:rPr>
          <w:rFonts w:eastAsia="SimSun"/>
          <w:kern w:val="2"/>
          <w:sz w:val="24"/>
          <w:szCs w:val="24"/>
          <w:lang w:eastAsia="hi-IN" w:bidi="hi-IN"/>
        </w:rPr>
        <w:t>заочной формы обучения 2018/2019 года набора соответственно</w:t>
      </w:r>
      <w:bookmarkEnd w:id="5"/>
      <w:bookmarkEnd w:id="6"/>
      <w:bookmarkEnd w:id="7"/>
    </w:p>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Default="00EB21B7" w:rsidP="00EB21B7">
      <w:pPr>
        <w:suppressAutoHyphens/>
        <w:contextualSpacing/>
        <w:jc w:val="center"/>
        <w:rPr>
          <w:rFonts w:eastAsia="SimSun"/>
          <w:color w:val="000000"/>
          <w:kern w:val="2"/>
          <w:sz w:val="24"/>
          <w:szCs w:val="24"/>
          <w:lang w:eastAsia="hi-IN" w:bidi="hi-IN"/>
        </w:rPr>
      </w:pPr>
    </w:p>
    <w:p w:rsidR="00924FB8" w:rsidRDefault="00924FB8" w:rsidP="00EB21B7">
      <w:pPr>
        <w:suppressAutoHyphens/>
        <w:contextualSpacing/>
        <w:jc w:val="center"/>
        <w:rPr>
          <w:rFonts w:eastAsia="SimSun"/>
          <w:color w:val="000000"/>
          <w:kern w:val="2"/>
          <w:sz w:val="24"/>
          <w:szCs w:val="24"/>
          <w:lang w:eastAsia="hi-IN" w:bidi="hi-IN"/>
        </w:rPr>
      </w:pPr>
    </w:p>
    <w:p w:rsidR="00924FB8" w:rsidRDefault="00924FB8" w:rsidP="00EB21B7">
      <w:pPr>
        <w:suppressAutoHyphens/>
        <w:contextualSpacing/>
        <w:jc w:val="center"/>
        <w:rPr>
          <w:rFonts w:eastAsia="SimSun"/>
          <w:color w:val="000000"/>
          <w:kern w:val="2"/>
          <w:sz w:val="24"/>
          <w:szCs w:val="24"/>
          <w:lang w:eastAsia="hi-IN" w:bidi="hi-IN"/>
        </w:rPr>
      </w:pPr>
    </w:p>
    <w:p w:rsidR="00924FB8" w:rsidRDefault="00924FB8" w:rsidP="00EB21B7">
      <w:pPr>
        <w:suppressAutoHyphens/>
        <w:contextualSpacing/>
        <w:jc w:val="center"/>
        <w:rPr>
          <w:rFonts w:eastAsia="SimSun"/>
          <w:color w:val="000000"/>
          <w:kern w:val="2"/>
          <w:sz w:val="24"/>
          <w:szCs w:val="24"/>
          <w:lang w:eastAsia="hi-IN" w:bidi="hi-IN"/>
        </w:rPr>
      </w:pPr>
    </w:p>
    <w:p w:rsidR="00924FB8" w:rsidRDefault="00924FB8" w:rsidP="00EB21B7">
      <w:pPr>
        <w:suppressAutoHyphens/>
        <w:contextualSpacing/>
        <w:jc w:val="center"/>
        <w:rPr>
          <w:rFonts w:eastAsia="SimSun"/>
          <w:color w:val="000000"/>
          <w:kern w:val="2"/>
          <w:sz w:val="24"/>
          <w:szCs w:val="24"/>
          <w:lang w:eastAsia="hi-IN" w:bidi="hi-IN"/>
        </w:rPr>
      </w:pPr>
    </w:p>
    <w:p w:rsidR="00924FB8" w:rsidRDefault="00924FB8" w:rsidP="00EB21B7">
      <w:pPr>
        <w:suppressAutoHyphens/>
        <w:contextualSpacing/>
        <w:jc w:val="center"/>
        <w:rPr>
          <w:rFonts w:eastAsia="SimSun"/>
          <w:color w:val="000000"/>
          <w:kern w:val="2"/>
          <w:sz w:val="24"/>
          <w:szCs w:val="24"/>
          <w:lang w:eastAsia="hi-IN" w:bidi="hi-IN"/>
        </w:rPr>
      </w:pPr>
    </w:p>
    <w:p w:rsidR="00924FB8" w:rsidRDefault="00924FB8" w:rsidP="00EB21B7">
      <w:pPr>
        <w:suppressAutoHyphens/>
        <w:contextualSpacing/>
        <w:jc w:val="center"/>
        <w:rPr>
          <w:rFonts w:eastAsia="SimSun"/>
          <w:color w:val="000000"/>
          <w:kern w:val="2"/>
          <w:sz w:val="24"/>
          <w:szCs w:val="24"/>
          <w:lang w:eastAsia="hi-IN" w:bidi="hi-IN"/>
        </w:rPr>
      </w:pPr>
    </w:p>
    <w:p w:rsidR="00924FB8" w:rsidRDefault="00924FB8" w:rsidP="00EB21B7">
      <w:pPr>
        <w:suppressAutoHyphens/>
        <w:contextualSpacing/>
        <w:jc w:val="center"/>
        <w:rPr>
          <w:rFonts w:eastAsia="SimSun"/>
          <w:color w:val="000000"/>
          <w:kern w:val="2"/>
          <w:sz w:val="24"/>
          <w:szCs w:val="24"/>
          <w:lang w:eastAsia="hi-IN" w:bidi="hi-IN"/>
        </w:rPr>
      </w:pPr>
    </w:p>
    <w:p w:rsidR="00924FB8" w:rsidRDefault="00924FB8" w:rsidP="00EB21B7">
      <w:pPr>
        <w:suppressAutoHyphens/>
        <w:contextualSpacing/>
        <w:jc w:val="center"/>
        <w:rPr>
          <w:rFonts w:eastAsia="SimSun"/>
          <w:color w:val="000000"/>
          <w:kern w:val="2"/>
          <w:sz w:val="24"/>
          <w:szCs w:val="24"/>
          <w:lang w:eastAsia="hi-IN" w:bidi="hi-IN"/>
        </w:rPr>
      </w:pPr>
    </w:p>
    <w:p w:rsidR="00924FB8" w:rsidRPr="00793E1B" w:rsidRDefault="00924FB8"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924FB8" w:rsidRPr="00924FB8" w:rsidRDefault="00924FB8" w:rsidP="00924FB8">
      <w:pPr>
        <w:widowControl/>
        <w:autoSpaceDE/>
        <w:adjustRightInd/>
        <w:jc w:val="center"/>
        <w:rPr>
          <w:rFonts w:eastAsia="SimSun"/>
          <w:color w:val="000000"/>
          <w:kern w:val="2"/>
          <w:sz w:val="24"/>
          <w:szCs w:val="24"/>
          <w:lang w:eastAsia="hi-IN" w:bidi="hi-IN"/>
        </w:rPr>
      </w:pPr>
      <w:bookmarkStart w:id="8" w:name="_Hlk105065104"/>
      <w:r w:rsidRPr="00924FB8">
        <w:rPr>
          <w:rFonts w:eastAsia="SimSun"/>
          <w:color w:val="000000"/>
          <w:kern w:val="2"/>
          <w:sz w:val="24"/>
          <w:szCs w:val="24"/>
          <w:lang w:eastAsia="hi-IN" w:bidi="hi-IN"/>
        </w:rPr>
        <w:t>Омск, 2022</w:t>
      </w:r>
      <w:bookmarkEnd w:id="8"/>
    </w:p>
    <w:p w:rsidR="0083233D" w:rsidRPr="00793E1B" w:rsidRDefault="0083233D" w:rsidP="0083233D">
      <w:pPr>
        <w:widowControl/>
        <w:autoSpaceDE/>
        <w:adjustRightInd/>
        <w:ind w:left="5670"/>
        <w:rPr>
          <w:rFonts w:eastAsia="Courier New"/>
          <w:b/>
          <w:bCs/>
          <w:color w:val="000000"/>
          <w:sz w:val="24"/>
          <w:szCs w:val="24"/>
        </w:rPr>
      </w:pPr>
      <w:r>
        <w:br w:type="page"/>
      </w:r>
    </w:p>
    <w:p w:rsidR="0083233D" w:rsidRPr="00793E1B" w:rsidRDefault="0083233D" w:rsidP="0083233D">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83233D" w:rsidRPr="00793E1B" w:rsidRDefault="0083233D" w:rsidP="0083233D">
      <w:pPr>
        <w:widowControl/>
        <w:autoSpaceDE/>
        <w:autoSpaceDN/>
        <w:adjustRightInd/>
        <w:jc w:val="both"/>
        <w:rPr>
          <w:color w:val="000000"/>
          <w:spacing w:val="-3"/>
          <w:sz w:val="24"/>
          <w:szCs w:val="24"/>
          <w:lang w:eastAsia="en-US"/>
        </w:rPr>
      </w:pPr>
    </w:p>
    <w:p w:rsidR="0083233D" w:rsidRPr="00793E1B" w:rsidRDefault="0083233D" w:rsidP="0083233D">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83233D" w:rsidRPr="00793E1B" w:rsidRDefault="0083233D" w:rsidP="0083233D">
      <w:pPr>
        <w:widowControl/>
        <w:autoSpaceDE/>
        <w:autoSpaceDN/>
        <w:adjustRightInd/>
        <w:jc w:val="both"/>
        <w:rPr>
          <w:color w:val="000000"/>
          <w:spacing w:val="-3"/>
          <w:sz w:val="24"/>
          <w:szCs w:val="24"/>
          <w:lang w:eastAsia="en-US"/>
        </w:rPr>
      </w:pPr>
    </w:p>
    <w:p w:rsidR="00924FB8" w:rsidRPr="00924FB8" w:rsidRDefault="0083233D" w:rsidP="00924FB8">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9" w:name="_Hlk105065302"/>
      <w:r w:rsidR="00924FB8" w:rsidRPr="00924FB8">
        <w:rPr>
          <w:color w:val="000000"/>
          <w:spacing w:val="-3"/>
          <w:sz w:val="24"/>
          <w:szCs w:val="24"/>
          <w:lang w:eastAsia="en-US"/>
        </w:rPr>
        <w:t>«</w:t>
      </w:r>
      <w:r w:rsidR="00924FB8" w:rsidRPr="00924FB8">
        <w:rPr>
          <w:color w:val="000000"/>
          <w:spacing w:val="-3"/>
          <w:sz w:val="24"/>
          <w:szCs w:val="24"/>
          <w:lang w:eastAsia="en-US" w:bidi="ru-RU"/>
        </w:rPr>
        <w:t>Политологии, социально-гуманитарных дисциплин и иностранных языков</w:t>
      </w:r>
      <w:r w:rsidR="00924FB8" w:rsidRPr="00924FB8">
        <w:rPr>
          <w:color w:val="000000"/>
          <w:spacing w:val="-3"/>
          <w:sz w:val="24"/>
          <w:szCs w:val="24"/>
          <w:lang w:eastAsia="en-US"/>
        </w:rPr>
        <w:t>»</w:t>
      </w:r>
    </w:p>
    <w:p w:rsidR="00924FB8" w:rsidRPr="00924FB8" w:rsidRDefault="00924FB8" w:rsidP="00924FB8">
      <w:pPr>
        <w:widowControl/>
        <w:autoSpaceDE/>
        <w:autoSpaceDN/>
        <w:adjustRightInd/>
        <w:jc w:val="both"/>
        <w:rPr>
          <w:color w:val="000000"/>
          <w:spacing w:val="-3"/>
          <w:sz w:val="24"/>
          <w:szCs w:val="24"/>
          <w:lang w:eastAsia="en-US"/>
        </w:rPr>
      </w:pPr>
      <w:bookmarkStart w:id="10" w:name="_Hlk105067184"/>
      <w:r w:rsidRPr="00924FB8">
        <w:rPr>
          <w:color w:val="000000"/>
          <w:spacing w:val="-3"/>
          <w:sz w:val="24"/>
          <w:szCs w:val="24"/>
          <w:lang w:eastAsia="en-US"/>
        </w:rPr>
        <w:t>Протокол от 25 марта 2022 г. № 8</w:t>
      </w:r>
      <w:bookmarkEnd w:id="9"/>
      <w:bookmarkEnd w:id="10"/>
    </w:p>
    <w:p w:rsidR="0083233D" w:rsidRPr="00690031" w:rsidRDefault="0083233D" w:rsidP="00924FB8">
      <w:pPr>
        <w:widowControl/>
        <w:autoSpaceDE/>
        <w:autoSpaceDN/>
        <w:adjustRightInd/>
        <w:jc w:val="both"/>
        <w:rPr>
          <w:color w:val="000000"/>
          <w:spacing w:val="-3"/>
          <w:sz w:val="24"/>
          <w:szCs w:val="24"/>
          <w:lang w:eastAsia="en-US"/>
        </w:rPr>
      </w:pPr>
    </w:p>
    <w:p w:rsidR="0083233D" w:rsidRDefault="0083233D" w:rsidP="0083233D">
      <w:pPr>
        <w:jc w:val="both"/>
        <w:rPr>
          <w:color w:val="000000"/>
          <w:spacing w:val="-3"/>
          <w:sz w:val="24"/>
          <w:szCs w:val="24"/>
          <w:lang w:eastAsia="en-US"/>
        </w:rPr>
      </w:pPr>
      <w:r>
        <w:rPr>
          <w:color w:val="000000"/>
          <w:spacing w:val="-3"/>
          <w:sz w:val="24"/>
          <w:szCs w:val="24"/>
          <w:lang w:eastAsia="en-US"/>
        </w:rPr>
        <w:t xml:space="preserve">Зав. </w:t>
      </w:r>
      <w:r w:rsidR="00924FB8">
        <w:rPr>
          <w:color w:val="000000"/>
          <w:spacing w:val="-3"/>
          <w:sz w:val="24"/>
          <w:szCs w:val="24"/>
          <w:lang w:eastAsia="en-US"/>
        </w:rPr>
        <w:t>кафедрой д.и.н.</w:t>
      </w:r>
      <w:r>
        <w:rPr>
          <w:color w:val="000000"/>
          <w:spacing w:val="-3"/>
          <w:sz w:val="24"/>
          <w:szCs w:val="24"/>
          <w:lang w:eastAsia="en-US"/>
        </w:rPr>
        <w:t>, профессор _____________________/ Н.В. Греков /</w:t>
      </w:r>
    </w:p>
    <w:p w:rsidR="0083233D" w:rsidRDefault="0083233D">
      <w:pPr>
        <w:widowControl/>
        <w:autoSpaceDE/>
        <w:autoSpaceDN/>
        <w:adjustRightInd/>
      </w:pPr>
      <w:r>
        <w:br w:type="page"/>
      </w:r>
    </w:p>
    <w:tbl>
      <w:tblPr>
        <w:tblW w:w="10930" w:type="dxa"/>
        <w:tblLook w:val="04A0" w:firstRow="1" w:lastRow="0" w:firstColumn="1" w:lastColumn="0" w:noHBand="0" w:noVBand="1"/>
      </w:tblPr>
      <w:tblGrid>
        <w:gridCol w:w="10264"/>
        <w:gridCol w:w="222"/>
        <w:gridCol w:w="222"/>
        <w:gridCol w:w="222"/>
      </w:tblGrid>
      <w:tr w:rsidR="00D408AB" w:rsidRPr="00793E1B" w:rsidTr="0083233D">
        <w:tc>
          <w:tcPr>
            <w:tcW w:w="10264" w:type="dxa"/>
            <w:hideMark/>
          </w:tcPr>
          <w:p w:rsidR="00EE247E" w:rsidRPr="00793E1B" w:rsidRDefault="00EE247E" w:rsidP="00EE247E">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E247E" w:rsidRPr="00793E1B" w:rsidRDefault="00EE247E" w:rsidP="00EE247E">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EE247E" w:rsidRPr="00793E1B" w:rsidTr="00924FB8">
              <w:tc>
                <w:tcPr>
                  <w:tcW w:w="576" w:type="dxa"/>
                  <w:hideMark/>
                </w:tcPr>
                <w:p w:rsidR="00EE247E" w:rsidRPr="00793E1B" w:rsidRDefault="00EE247E" w:rsidP="00924FB8">
                  <w:pPr>
                    <w:rPr>
                      <w:color w:val="000000"/>
                      <w:sz w:val="24"/>
                      <w:szCs w:val="24"/>
                    </w:rPr>
                  </w:pPr>
                  <w:r w:rsidRPr="00793E1B">
                    <w:rPr>
                      <w:color w:val="000000"/>
                      <w:sz w:val="24"/>
                      <w:szCs w:val="24"/>
                    </w:rPr>
                    <w:t>1</w:t>
                  </w:r>
                  <w:r>
                    <w:rPr>
                      <w:color w:val="000000"/>
                      <w:sz w:val="24"/>
                      <w:szCs w:val="24"/>
                    </w:rPr>
                    <w:t>.</w:t>
                  </w:r>
                </w:p>
              </w:tc>
              <w:tc>
                <w:tcPr>
                  <w:tcW w:w="8068" w:type="dxa"/>
                  <w:hideMark/>
                </w:tcPr>
                <w:p w:rsidR="00EE247E" w:rsidRPr="00793E1B" w:rsidRDefault="00EE247E" w:rsidP="00924FB8">
                  <w:pPr>
                    <w:jc w:val="both"/>
                    <w:rPr>
                      <w:color w:val="000000"/>
                      <w:sz w:val="24"/>
                      <w:szCs w:val="24"/>
                    </w:rPr>
                  </w:pPr>
                  <w:r w:rsidRPr="00793E1B">
                    <w:rPr>
                      <w:color w:val="000000"/>
                      <w:sz w:val="24"/>
                      <w:szCs w:val="24"/>
                    </w:rPr>
                    <w:t>Наименование дисциплины</w:t>
                  </w:r>
                </w:p>
              </w:tc>
              <w:tc>
                <w:tcPr>
                  <w:tcW w:w="702" w:type="dxa"/>
                </w:tcPr>
                <w:p w:rsidR="00EE247E" w:rsidRPr="00793E1B" w:rsidRDefault="00EE247E" w:rsidP="00924FB8">
                  <w:pPr>
                    <w:jc w:val="center"/>
                    <w:rPr>
                      <w:color w:val="000000"/>
                      <w:sz w:val="24"/>
                      <w:szCs w:val="24"/>
                    </w:rPr>
                  </w:pPr>
                </w:p>
              </w:tc>
              <w:tc>
                <w:tcPr>
                  <w:tcW w:w="702" w:type="dxa"/>
                </w:tcPr>
                <w:p w:rsidR="00EE247E" w:rsidRPr="00793E1B" w:rsidRDefault="00EE247E" w:rsidP="00924FB8">
                  <w:pPr>
                    <w:jc w:val="center"/>
                    <w:rPr>
                      <w:color w:val="000000"/>
                      <w:sz w:val="24"/>
                      <w:szCs w:val="24"/>
                    </w:rPr>
                  </w:pPr>
                </w:p>
              </w:tc>
            </w:tr>
            <w:tr w:rsidR="00EE247E" w:rsidRPr="00793E1B" w:rsidTr="00924FB8">
              <w:tc>
                <w:tcPr>
                  <w:tcW w:w="576" w:type="dxa"/>
                  <w:hideMark/>
                </w:tcPr>
                <w:p w:rsidR="00EE247E" w:rsidRPr="00793E1B" w:rsidRDefault="00EE247E" w:rsidP="00924FB8">
                  <w:pPr>
                    <w:rPr>
                      <w:color w:val="000000"/>
                      <w:sz w:val="24"/>
                      <w:szCs w:val="24"/>
                    </w:rPr>
                  </w:pPr>
                  <w:r w:rsidRPr="00793E1B">
                    <w:rPr>
                      <w:color w:val="000000"/>
                      <w:sz w:val="24"/>
                      <w:szCs w:val="24"/>
                    </w:rPr>
                    <w:t>2</w:t>
                  </w:r>
                  <w:r>
                    <w:rPr>
                      <w:color w:val="000000"/>
                      <w:sz w:val="24"/>
                      <w:szCs w:val="24"/>
                    </w:rPr>
                    <w:t>.</w:t>
                  </w:r>
                </w:p>
              </w:tc>
              <w:tc>
                <w:tcPr>
                  <w:tcW w:w="8068" w:type="dxa"/>
                  <w:hideMark/>
                </w:tcPr>
                <w:p w:rsidR="00EE247E" w:rsidRPr="00793E1B" w:rsidRDefault="00EE247E" w:rsidP="00924FB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E247E" w:rsidRPr="00793E1B" w:rsidRDefault="00EE247E" w:rsidP="00924FB8">
                  <w:pPr>
                    <w:jc w:val="center"/>
                    <w:rPr>
                      <w:color w:val="000000"/>
                      <w:sz w:val="24"/>
                      <w:szCs w:val="24"/>
                    </w:rPr>
                  </w:pPr>
                </w:p>
              </w:tc>
              <w:tc>
                <w:tcPr>
                  <w:tcW w:w="702" w:type="dxa"/>
                </w:tcPr>
                <w:p w:rsidR="00EE247E" w:rsidRPr="00793E1B" w:rsidRDefault="00EE247E" w:rsidP="00924FB8">
                  <w:pPr>
                    <w:jc w:val="center"/>
                    <w:rPr>
                      <w:color w:val="000000"/>
                      <w:sz w:val="24"/>
                      <w:szCs w:val="24"/>
                    </w:rPr>
                  </w:pPr>
                </w:p>
              </w:tc>
            </w:tr>
            <w:tr w:rsidR="00EE247E" w:rsidRPr="00793E1B" w:rsidTr="00924FB8">
              <w:tc>
                <w:tcPr>
                  <w:tcW w:w="576" w:type="dxa"/>
                  <w:hideMark/>
                </w:tcPr>
                <w:p w:rsidR="00EE247E" w:rsidRPr="00793E1B" w:rsidRDefault="00EE247E" w:rsidP="00924FB8">
                  <w:pPr>
                    <w:rPr>
                      <w:color w:val="000000"/>
                      <w:sz w:val="24"/>
                      <w:szCs w:val="24"/>
                    </w:rPr>
                  </w:pPr>
                  <w:r w:rsidRPr="00793E1B">
                    <w:rPr>
                      <w:color w:val="000000"/>
                      <w:sz w:val="24"/>
                      <w:szCs w:val="24"/>
                    </w:rPr>
                    <w:t>3</w:t>
                  </w:r>
                  <w:r>
                    <w:rPr>
                      <w:color w:val="000000"/>
                      <w:sz w:val="24"/>
                      <w:szCs w:val="24"/>
                    </w:rPr>
                    <w:t>.</w:t>
                  </w:r>
                </w:p>
              </w:tc>
              <w:tc>
                <w:tcPr>
                  <w:tcW w:w="8068" w:type="dxa"/>
                  <w:hideMark/>
                </w:tcPr>
                <w:p w:rsidR="00EE247E" w:rsidRPr="00793E1B" w:rsidRDefault="00EE247E" w:rsidP="00924FB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E247E" w:rsidRPr="00793E1B" w:rsidRDefault="00EE247E" w:rsidP="00924FB8">
                  <w:pPr>
                    <w:jc w:val="center"/>
                    <w:rPr>
                      <w:color w:val="000000"/>
                      <w:sz w:val="24"/>
                      <w:szCs w:val="24"/>
                    </w:rPr>
                  </w:pPr>
                </w:p>
              </w:tc>
              <w:tc>
                <w:tcPr>
                  <w:tcW w:w="702" w:type="dxa"/>
                </w:tcPr>
                <w:p w:rsidR="00EE247E" w:rsidRPr="00793E1B" w:rsidRDefault="00EE247E" w:rsidP="00924FB8">
                  <w:pPr>
                    <w:jc w:val="center"/>
                    <w:rPr>
                      <w:color w:val="000000"/>
                      <w:sz w:val="24"/>
                      <w:szCs w:val="24"/>
                    </w:rPr>
                  </w:pPr>
                </w:p>
              </w:tc>
            </w:tr>
            <w:tr w:rsidR="00EE247E" w:rsidRPr="00793E1B" w:rsidTr="00924FB8">
              <w:tc>
                <w:tcPr>
                  <w:tcW w:w="576" w:type="dxa"/>
                  <w:hideMark/>
                </w:tcPr>
                <w:p w:rsidR="00EE247E" w:rsidRPr="00793E1B" w:rsidRDefault="00EE247E" w:rsidP="00924FB8">
                  <w:pPr>
                    <w:rPr>
                      <w:color w:val="000000"/>
                      <w:sz w:val="24"/>
                      <w:szCs w:val="24"/>
                    </w:rPr>
                  </w:pPr>
                  <w:r w:rsidRPr="00793E1B">
                    <w:rPr>
                      <w:color w:val="000000"/>
                      <w:sz w:val="24"/>
                      <w:szCs w:val="24"/>
                    </w:rPr>
                    <w:t>4</w:t>
                  </w:r>
                  <w:r>
                    <w:rPr>
                      <w:color w:val="000000"/>
                      <w:sz w:val="24"/>
                      <w:szCs w:val="24"/>
                    </w:rPr>
                    <w:t>.</w:t>
                  </w:r>
                </w:p>
              </w:tc>
              <w:tc>
                <w:tcPr>
                  <w:tcW w:w="8068" w:type="dxa"/>
                  <w:hideMark/>
                </w:tcPr>
                <w:p w:rsidR="00EE247E" w:rsidRPr="00793E1B" w:rsidRDefault="00EE247E" w:rsidP="00924FB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E247E" w:rsidRPr="00793E1B" w:rsidRDefault="00EE247E" w:rsidP="00924FB8">
                  <w:pPr>
                    <w:jc w:val="center"/>
                    <w:rPr>
                      <w:color w:val="000000"/>
                      <w:sz w:val="24"/>
                      <w:szCs w:val="24"/>
                    </w:rPr>
                  </w:pPr>
                </w:p>
              </w:tc>
              <w:tc>
                <w:tcPr>
                  <w:tcW w:w="702" w:type="dxa"/>
                </w:tcPr>
                <w:p w:rsidR="00EE247E" w:rsidRPr="00793E1B" w:rsidRDefault="00EE247E" w:rsidP="00924FB8">
                  <w:pPr>
                    <w:jc w:val="center"/>
                    <w:rPr>
                      <w:color w:val="000000"/>
                      <w:sz w:val="24"/>
                      <w:szCs w:val="24"/>
                    </w:rPr>
                  </w:pPr>
                </w:p>
              </w:tc>
            </w:tr>
            <w:tr w:rsidR="00EE247E" w:rsidRPr="00793E1B" w:rsidTr="00924FB8">
              <w:tc>
                <w:tcPr>
                  <w:tcW w:w="576" w:type="dxa"/>
                  <w:hideMark/>
                </w:tcPr>
                <w:p w:rsidR="00EE247E" w:rsidRPr="00793E1B" w:rsidRDefault="00EE247E" w:rsidP="00924FB8">
                  <w:pPr>
                    <w:rPr>
                      <w:color w:val="000000"/>
                      <w:sz w:val="24"/>
                      <w:szCs w:val="24"/>
                    </w:rPr>
                  </w:pPr>
                  <w:r w:rsidRPr="00793E1B">
                    <w:rPr>
                      <w:color w:val="000000"/>
                      <w:sz w:val="24"/>
                      <w:szCs w:val="24"/>
                    </w:rPr>
                    <w:t>5</w:t>
                  </w:r>
                  <w:r>
                    <w:rPr>
                      <w:color w:val="000000"/>
                      <w:sz w:val="24"/>
                      <w:szCs w:val="24"/>
                    </w:rPr>
                    <w:t>.</w:t>
                  </w:r>
                </w:p>
              </w:tc>
              <w:tc>
                <w:tcPr>
                  <w:tcW w:w="8068" w:type="dxa"/>
                  <w:hideMark/>
                </w:tcPr>
                <w:p w:rsidR="00EE247E" w:rsidRPr="00793E1B" w:rsidRDefault="00EE247E" w:rsidP="00924FB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E247E" w:rsidRPr="00793E1B" w:rsidRDefault="00EE247E" w:rsidP="00924FB8">
                  <w:pPr>
                    <w:jc w:val="center"/>
                    <w:rPr>
                      <w:color w:val="000000"/>
                      <w:sz w:val="24"/>
                      <w:szCs w:val="24"/>
                    </w:rPr>
                  </w:pPr>
                </w:p>
              </w:tc>
              <w:tc>
                <w:tcPr>
                  <w:tcW w:w="702" w:type="dxa"/>
                </w:tcPr>
                <w:p w:rsidR="00EE247E" w:rsidRPr="00793E1B" w:rsidRDefault="00EE247E" w:rsidP="00924FB8">
                  <w:pPr>
                    <w:jc w:val="center"/>
                    <w:rPr>
                      <w:color w:val="000000"/>
                      <w:sz w:val="24"/>
                      <w:szCs w:val="24"/>
                    </w:rPr>
                  </w:pPr>
                </w:p>
              </w:tc>
            </w:tr>
            <w:tr w:rsidR="00EE247E" w:rsidRPr="00793E1B" w:rsidTr="00924FB8">
              <w:tc>
                <w:tcPr>
                  <w:tcW w:w="576" w:type="dxa"/>
                  <w:hideMark/>
                </w:tcPr>
                <w:p w:rsidR="00EE247E" w:rsidRDefault="00EE247E" w:rsidP="00924FB8">
                  <w:pPr>
                    <w:jc w:val="center"/>
                    <w:rPr>
                      <w:color w:val="000000"/>
                      <w:sz w:val="24"/>
                      <w:szCs w:val="24"/>
                    </w:rPr>
                  </w:pPr>
                  <w:r>
                    <w:rPr>
                      <w:color w:val="000000"/>
                      <w:sz w:val="24"/>
                      <w:szCs w:val="24"/>
                    </w:rPr>
                    <w:t>5.1.</w:t>
                  </w:r>
                </w:p>
                <w:p w:rsidR="00EE247E" w:rsidRDefault="00EE247E" w:rsidP="00924FB8">
                  <w:pPr>
                    <w:jc w:val="center"/>
                    <w:rPr>
                      <w:color w:val="000000"/>
                      <w:sz w:val="24"/>
                      <w:szCs w:val="24"/>
                    </w:rPr>
                  </w:pPr>
                  <w:r>
                    <w:rPr>
                      <w:color w:val="000000"/>
                      <w:sz w:val="24"/>
                      <w:szCs w:val="24"/>
                    </w:rPr>
                    <w:t>5.2.</w:t>
                  </w:r>
                </w:p>
                <w:p w:rsidR="00EE247E" w:rsidRDefault="00EE247E" w:rsidP="00924FB8">
                  <w:pPr>
                    <w:rPr>
                      <w:color w:val="000000"/>
                      <w:sz w:val="24"/>
                      <w:szCs w:val="24"/>
                    </w:rPr>
                  </w:pPr>
                  <w:r>
                    <w:rPr>
                      <w:color w:val="000000"/>
                      <w:sz w:val="24"/>
                      <w:szCs w:val="24"/>
                    </w:rPr>
                    <w:t>5.3.</w:t>
                  </w:r>
                </w:p>
                <w:p w:rsidR="00EE247E" w:rsidRPr="00793E1B" w:rsidRDefault="00EE247E" w:rsidP="00924FB8">
                  <w:pPr>
                    <w:rPr>
                      <w:color w:val="000000"/>
                      <w:sz w:val="24"/>
                      <w:szCs w:val="24"/>
                    </w:rPr>
                  </w:pPr>
                  <w:r w:rsidRPr="00793E1B">
                    <w:rPr>
                      <w:color w:val="000000"/>
                      <w:sz w:val="24"/>
                      <w:szCs w:val="24"/>
                    </w:rPr>
                    <w:t>6</w:t>
                  </w:r>
                  <w:r>
                    <w:rPr>
                      <w:color w:val="000000"/>
                      <w:sz w:val="24"/>
                      <w:szCs w:val="24"/>
                    </w:rPr>
                    <w:t>.</w:t>
                  </w:r>
                </w:p>
              </w:tc>
              <w:tc>
                <w:tcPr>
                  <w:tcW w:w="8068" w:type="dxa"/>
                  <w:hideMark/>
                </w:tcPr>
                <w:p w:rsidR="00EE247E" w:rsidRPr="00C8571B" w:rsidRDefault="00EE247E" w:rsidP="00924FB8">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E247E" w:rsidRPr="00C8571B" w:rsidRDefault="00EE247E" w:rsidP="00924FB8">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E247E" w:rsidRPr="00617099" w:rsidRDefault="00EE247E" w:rsidP="00924FB8">
                  <w:pPr>
                    <w:jc w:val="both"/>
                    <w:rPr>
                      <w:color w:val="000000"/>
                      <w:sz w:val="24"/>
                      <w:szCs w:val="24"/>
                    </w:rPr>
                  </w:pPr>
                  <w:r w:rsidRPr="00617099">
                    <w:rPr>
                      <w:sz w:val="24"/>
                      <w:szCs w:val="24"/>
                    </w:rPr>
                    <w:t>Содержание дисциплины</w:t>
                  </w:r>
                </w:p>
                <w:p w:rsidR="00EE247E" w:rsidRPr="00793E1B" w:rsidRDefault="00EE247E" w:rsidP="00924FB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E247E" w:rsidRPr="00793E1B" w:rsidRDefault="00EE247E" w:rsidP="00924FB8">
                  <w:pPr>
                    <w:jc w:val="center"/>
                    <w:rPr>
                      <w:color w:val="000000"/>
                      <w:sz w:val="24"/>
                      <w:szCs w:val="24"/>
                    </w:rPr>
                  </w:pPr>
                </w:p>
              </w:tc>
              <w:tc>
                <w:tcPr>
                  <w:tcW w:w="702" w:type="dxa"/>
                </w:tcPr>
                <w:p w:rsidR="00EE247E" w:rsidRPr="00793E1B" w:rsidRDefault="00EE247E" w:rsidP="00924FB8">
                  <w:pPr>
                    <w:jc w:val="center"/>
                    <w:rPr>
                      <w:color w:val="000000"/>
                      <w:sz w:val="24"/>
                      <w:szCs w:val="24"/>
                    </w:rPr>
                  </w:pPr>
                </w:p>
              </w:tc>
            </w:tr>
            <w:tr w:rsidR="00EE247E" w:rsidRPr="00793E1B" w:rsidTr="00924FB8">
              <w:tc>
                <w:tcPr>
                  <w:tcW w:w="576" w:type="dxa"/>
                  <w:hideMark/>
                </w:tcPr>
                <w:p w:rsidR="00EE247E" w:rsidRPr="00793E1B" w:rsidRDefault="00EE247E" w:rsidP="00924FB8">
                  <w:pPr>
                    <w:rPr>
                      <w:color w:val="000000"/>
                      <w:sz w:val="24"/>
                      <w:szCs w:val="24"/>
                    </w:rPr>
                  </w:pPr>
                  <w:r w:rsidRPr="00793E1B">
                    <w:rPr>
                      <w:color w:val="000000"/>
                      <w:sz w:val="24"/>
                      <w:szCs w:val="24"/>
                    </w:rPr>
                    <w:t>7</w:t>
                  </w:r>
                  <w:r>
                    <w:rPr>
                      <w:color w:val="000000"/>
                      <w:sz w:val="24"/>
                      <w:szCs w:val="24"/>
                    </w:rPr>
                    <w:t>.</w:t>
                  </w:r>
                </w:p>
              </w:tc>
              <w:tc>
                <w:tcPr>
                  <w:tcW w:w="8068" w:type="dxa"/>
                  <w:hideMark/>
                </w:tcPr>
                <w:p w:rsidR="00EE247E" w:rsidRPr="00793E1B" w:rsidRDefault="00EE247E" w:rsidP="00924FB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E247E" w:rsidRPr="00793E1B" w:rsidRDefault="00EE247E" w:rsidP="00924FB8">
                  <w:pPr>
                    <w:jc w:val="center"/>
                    <w:rPr>
                      <w:color w:val="000000"/>
                      <w:sz w:val="24"/>
                      <w:szCs w:val="24"/>
                    </w:rPr>
                  </w:pPr>
                </w:p>
              </w:tc>
              <w:tc>
                <w:tcPr>
                  <w:tcW w:w="702" w:type="dxa"/>
                </w:tcPr>
                <w:p w:rsidR="00EE247E" w:rsidRPr="00793E1B" w:rsidRDefault="00EE247E" w:rsidP="00924FB8">
                  <w:pPr>
                    <w:jc w:val="center"/>
                    <w:rPr>
                      <w:color w:val="000000"/>
                      <w:sz w:val="24"/>
                      <w:szCs w:val="24"/>
                    </w:rPr>
                  </w:pPr>
                </w:p>
              </w:tc>
            </w:tr>
            <w:tr w:rsidR="00EE247E" w:rsidRPr="00793E1B" w:rsidTr="00924FB8">
              <w:tc>
                <w:tcPr>
                  <w:tcW w:w="576" w:type="dxa"/>
                  <w:hideMark/>
                </w:tcPr>
                <w:p w:rsidR="00EE247E" w:rsidRPr="00793E1B" w:rsidRDefault="00EE247E" w:rsidP="00924FB8">
                  <w:pPr>
                    <w:rPr>
                      <w:color w:val="000000"/>
                      <w:sz w:val="24"/>
                      <w:szCs w:val="24"/>
                    </w:rPr>
                  </w:pPr>
                  <w:r w:rsidRPr="00793E1B">
                    <w:rPr>
                      <w:color w:val="000000"/>
                      <w:sz w:val="24"/>
                      <w:szCs w:val="24"/>
                    </w:rPr>
                    <w:t>8</w:t>
                  </w:r>
                  <w:r>
                    <w:rPr>
                      <w:color w:val="000000"/>
                      <w:sz w:val="24"/>
                      <w:szCs w:val="24"/>
                    </w:rPr>
                    <w:t>.</w:t>
                  </w:r>
                </w:p>
              </w:tc>
              <w:tc>
                <w:tcPr>
                  <w:tcW w:w="8068" w:type="dxa"/>
                  <w:hideMark/>
                </w:tcPr>
                <w:p w:rsidR="00EE247E" w:rsidRPr="00793E1B" w:rsidRDefault="00EE247E" w:rsidP="00924FB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E247E" w:rsidRPr="00793E1B" w:rsidRDefault="00EE247E" w:rsidP="00924FB8">
                  <w:pPr>
                    <w:jc w:val="center"/>
                    <w:rPr>
                      <w:color w:val="000000"/>
                      <w:sz w:val="24"/>
                      <w:szCs w:val="24"/>
                    </w:rPr>
                  </w:pPr>
                </w:p>
              </w:tc>
              <w:tc>
                <w:tcPr>
                  <w:tcW w:w="702" w:type="dxa"/>
                </w:tcPr>
                <w:p w:rsidR="00EE247E" w:rsidRPr="00793E1B" w:rsidRDefault="00EE247E" w:rsidP="00924FB8">
                  <w:pPr>
                    <w:jc w:val="center"/>
                    <w:rPr>
                      <w:color w:val="000000"/>
                      <w:sz w:val="24"/>
                      <w:szCs w:val="24"/>
                    </w:rPr>
                  </w:pPr>
                </w:p>
              </w:tc>
            </w:tr>
            <w:tr w:rsidR="00EE247E" w:rsidRPr="00793E1B" w:rsidTr="00924FB8">
              <w:tc>
                <w:tcPr>
                  <w:tcW w:w="576" w:type="dxa"/>
                  <w:hideMark/>
                </w:tcPr>
                <w:p w:rsidR="00EE247E" w:rsidRPr="00793E1B" w:rsidRDefault="00EE247E" w:rsidP="00924FB8">
                  <w:pPr>
                    <w:rPr>
                      <w:color w:val="000000"/>
                      <w:sz w:val="24"/>
                      <w:szCs w:val="24"/>
                    </w:rPr>
                  </w:pPr>
                  <w:r w:rsidRPr="00793E1B">
                    <w:rPr>
                      <w:color w:val="000000"/>
                      <w:sz w:val="24"/>
                      <w:szCs w:val="24"/>
                    </w:rPr>
                    <w:t>9</w:t>
                  </w:r>
                  <w:r>
                    <w:rPr>
                      <w:color w:val="000000"/>
                      <w:sz w:val="24"/>
                      <w:szCs w:val="24"/>
                    </w:rPr>
                    <w:t>.</w:t>
                  </w:r>
                </w:p>
              </w:tc>
              <w:tc>
                <w:tcPr>
                  <w:tcW w:w="8068" w:type="dxa"/>
                  <w:hideMark/>
                </w:tcPr>
                <w:p w:rsidR="00EE247E" w:rsidRPr="00793E1B" w:rsidRDefault="00EE247E" w:rsidP="00924FB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E247E" w:rsidRPr="00793E1B" w:rsidRDefault="00EE247E" w:rsidP="00924FB8">
                  <w:pPr>
                    <w:jc w:val="center"/>
                    <w:rPr>
                      <w:color w:val="000000"/>
                      <w:sz w:val="24"/>
                      <w:szCs w:val="24"/>
                    </w:rPr>
                  </w:pPr>
                </w:p>
              </w:tc>
              <w:tc>
                <w:tcPr>
                  <w:tcW w:w="702" w:type="dxa"/>
                </w:tcPr>
                <w:p w:rsidR="00EE247E" w:rsidRPr="00793E1B" w:rsidRDefault="00EE247E" w:rsidP="00924FB8">
                  <w:pPr>
                    <w:jc w:val="center"/>
                    <w:rPr>
                      <w:color w:val="000000"/>
                      <w:sz w:val="24"/>
                      <w:szCs w:val="24"/>
                    </w:rPr>
                  </w:pPr>
                </w:p>
              </w:tc>
            </w:tr>
            <w:tr w:rsidR="00EE247E" w:rsidRPr="00793E1B" w:rsidTr="00924FB8">
              <w:tc>
                <w:tcPr>
                  <w:tcW w:w="576" w:type="dxa"/>
                  <w:hideMark/>
                </w:tcPr>
                <w:p w:rsidR="00EE247E" w:rsidRPr="00793E1B" w:rsidRDefault="00EE247E" w:rsidP="00924FB8">
                  <w:pPr>
                    <w:rPr>
                      <w:color w:val="000000"/>
                      <w:sz w:val="24"/>
                      <w:szCs w:val="24"/>
                    </w:rPr>
                  </w:pPr>
                  <w:r w:rsidRPr="00793E1B">
                    <w:rPr>
                      <w:color w:val="000000"/>
                      <w:sz w:val="24"/>
                      <w:szCs w:val="24"/>
                    </w:rPr>
                    <w:t>10</w:t>
                  </w:r>
                  <w:r>
                    <w:rPr>
                      <w:color w:val="000000"/>
                      <w:sz w:val="24"/>
                      <w:szCs w:val="24"/>
                    </w:rPr>
                    <w:t>.</w:t>
                  </w:r>
                </w:p>
              </w:tc>
              <w:tc>
                <w:tcPr>
                  <w:tcW w:w="8068" w:type="dxa"/>
                  <w:hideMark/>
                </w:tcPr>
                <w:p w:rsidR="00EE247E" w:rsidRPr="00793E1B" w:rsidRDefault="00EE247E" w:rsidP="00924FB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E247E" w:rsidRPr="00793E1B" w:rsidRDefault="00EE247E" w:rsidP="00924FB8">
                  <w:pPr>
                    <w:jc w:val="center"/>
                    <w:rPr>
                      <w:color w:val="000000"/>
                      <w:sz w:val="24"/>
                      <w:szCs w:val="24"/>
                    </w:rPr>
                  </w:pPr>
                </w:p>
              </w:tc>
              <w:tc>
                <w:tcPr>
                  <w:tcW w:w="702" w:type="dxa"/>
                </w:tcPr>
                <w:p w:rsidR="00EE247E" w:rsidRPr="00793E1B" w:rsidRDefault="00EE247E" w:rsidP="00924FB8">
                  <w:pPr>
                    <w:jc w:val="center"/>
                    <w:rPr>
                      <w:color w:val="000000"/>
                      <w:sz w:val="24"/>
                      <w:szCs w:val="24"/>
                    </w:rPr>
                  </w:pPr>
                </w:p>
              </w:tc>
            </w:tr>
            <w:tr w:rsidR="00EE247E" w:rsidRPr="00793E1B" w:rsidTr="00924FB8">
              <w:tc>
                <w:tcPr>
                  <w:tcW w:w="576" w:type="dxa"/>
                  <w:hideMark/>
                </w:tcPr>
                <w:p w:rsidR="00EE247E" w:rsidRPr="00793E1B" w:rsidRDefault="00EE247E" w:rsidP="00924FB8">
                  <w:pPr>
                    <w:rPr>
                      <w:color w:val="000000"/>
                      <w:sz w:val="24"/>
                      <w:szCs w:val="24"/>
                    </w:rPr>
                  </w:pPr>
                  <w:r w:rsidRPr="00793E1B">
                    <w:rPr>
                      <w:color w:val="000000"/>
                      <w:sz w:val="24"/>
                      <w:szCs w:val="24"/>
                    </w:rPr>
                    <w:t>11</w:t>
                  </w:r>
                  <w:r>
                    <w:rPr>
                      <w:color w:val="000000"/>
                      <w:sz w:val="24"/>
                      <w:szCs w:val="24"/>
                    </w:rPr>
                    <w:t>.</w:t>
                  </w:r>
                </w:p>
              </w:tc>
              <w:tc>
                <w:tcPr>
                  <w:tcW w:w="8068" w:type="dxa"/>
                  <w:hideMark/>
                </w:tcPr>
                <w:p w:rsidR="00EE247E" w:rsidRPr="00793E1B" w:rsidRDefault="00EE247E" w:rsidP="00924FB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E247E" w:rsidRPr="00793E1B" w:rsidRDefault="00EE247E" w:rsidP="00924FB8">
                  <w:pPr>
                    <w:jc w:val="center"/>
                    <w:rPr>
                      <w:color w:val="000000"/>
                      <w:sz w:val="24"/>
                      <w:szCs w:val="24"/>
                    </w:rPr>
                  </w:pPr>
                </w:p>
              </w:tc>
              <w:tc>
                <w:tcPr>
                  <w:tcW w:w="702" w:type="dxa"/>
                </w:tcPr>
                <w:p w:rsidR="00EE247E" w:rsidRPr="00793E1B" w:rsidRDefault="00EE247E" w:rsidP="00924FB8">
                  <w:pPr>
                    <w:jc w:val="center"/>
                    <w:rPr>
                      <w:color w:val="000000"/>
                      <w:sz w:val="24"/>
                      <w:szCs w:val="24"/>
                    </w:rPr>
                  </w:pPr>
                </w:p>
              </w:tc>
            </w:tr>
          </w:tbl>
          <w:p w:rsidR="00D408AB" w:rsidRPr="00793E1B" w:rsidRDefault="00D408AB" w:rsidP="00EE247E">
            <w:pPr>
              <w:widowControl/>
              <w:autoSpaceDE/>
              <w:autoSpaceDN/>
              <w:adjustRightInd/>
              <w:rPr>
                <w:color w:val="000000"/>
                <w:sz w:val="24"/>
                <w:szCs w:val="24"/>
              </w:rPr>
            </w:pPr>
          </w:p>
        </w:tc>
        <w:tc>
          <w:tcPr>
            <w:tcW w:w="222" w:type="dxa"/>
            <w:hideMark/>
          </w:tcPr>
          <w:p w:rsidR="00D408AB" w:rsidRPr="00793E1B" w:rsidRDefault="00D408AB" w:rsidP="00434903">
            <w:pPr>
              <w:jc w:val="both"/>
              <w:rPr>
                <w:color w:val="000000"/>
                <w:sz w:val="24"/>
                <w:szCs w:val="24"/>
              </w:rPr>
            </w:pPr>
          </w:p>
        </w:tc>
        <w:tc>
          <w:tcPr>
            <w:tcW w:w="222" w:type="dxa"/>
          </w:tcPr>
          <w:p w:rsidR="00D408AB" w:rsidRPr="00793E1B" w:rsidRDefault="00D408AB" w:rsidP="00434903">
            <w:pPr>
              <w:jc w:val="center"/>
              <w:rPr>
                <w:color w:val="000000"/>
                <w:sz w:val="24"/>
                <w:szCs w:val="24"/>
              </w:rPr>
            </w:pPr>
          </w:p>
        </w:tc>
        <w:tc>
          <w:tcPr>
            <w:tcW w:w="222" w:type="dxa"/>
          </w:tcPr>
          <w:p w:rsidR="00D408AB" w:rsidRPr="00793E1B" w:rsidRDefault="00D408AB"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F47B53" w:rsidRDefault="00EB21B7" w:rsidP="00EB21B7">
      <w:pPr>
        <w:widowControl/>
        <w:autoSpaceDE/>
        <w:autoSpaceDN/>
        <w:adjustRightInd/>
        <w:spacing w:line="276" w:lineRule="auto"/>
        <w:ind w:firstLine="708"/>
        <w:rPr>
          <w:color w:val="000000"/>
          <w:spacing w:val="-3"/>
          <w:sz w:val="24"/>
          <w:szCs w:val="24"/>
          <w:lang w:eastAsia="en-US"/>
        </w:rPr>
      </w:pPr>
      <w:r w:rsidRPr="00F47B53">
        <w:rPr>
          <w:color w:val="000000"/>
          <w:spacing w:val="-3"/>
          <w:sz w:val="24"/>
          <w:szCs w:val="24"/>
          <w:lang w:eastAsia="en-US"/>
        </w:rPr>
        <w:lastRenderedPageBreak/>
        <w:t xml:space="preserve">Рабочая программа дисциплины составлена </w:t>
      </w:r>
      <w:r w:rsidRPr="00F47B53">
        <w:rPr>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w:t>
      </w:r>
      <w:r w:rsidRPr="00CF44C0">
        <w:rPr>
          <w:color w:val="000000"/>
          <w:sz w:val="24"/>
          <w:szCs w:val="24"/>
        </w:rPr>
        <w:t>образовательным стандартом высшего образования по направлению подготовки</w:t>
      </w:r>
      <w:r w:rsidR="002139D6" w:rsidRPr="00CF44C0">
        <w:rPr>
          <w:color w:val="000000"/>
          <w:sz w:val="24"/>
          <w:szCs w:val="24"/>
        </w:rPr>
        <w:t xml:space="preserve">: </w:t>
      </w:r>
      <w:r w:rsidR="00CF44C0" w:rsidRPr="00CF44C0">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CF44C0">
        <w:rPr>
          <w:color w:val="000000"/>
          <w:sz w:val="24"/>
          <w:szCs w:val="24"/>
        </w:rPr>
        <w:t xml:space="preserve"> (далее</w:t>
      </w:r>
      <w:r w:rsidRPr="00793E1B">
        <w:rPr>
          <w:color w:val="000000"/>
          <w:sz w:val="24"/>
          <w:szCs w:val="24"/>
        </w:rPr>
        <w:t xml:space="preserve"> - ФГОС ВО, Федеральный государственный образовательный стандарт высшего образования);</w:t>
      </w:r>
    </w:p>
    <w:p w:rsidR="00780479" w:rsidRPr="00541F27" w:rsidRDefault="00780479" w:rsidP="00780479">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882352" w:rsidRPr="00882352" w:rsidRDefault="00882352" w:rsidP="00882352">
      <w:pPr>
        <w:widowControl/>
        <w:autoSpaceDE/>
        <w:autoSpaceDN/>
        <w:adjustRightInd/>
        <w:ind w:firstLine="709"/>
        <w:jc w:val="both"/>
        <w:rPr>
          <w:sz w:val="24"/>
          <w:szCs w:val="24"/>
          <w:lang w:eastAsia="en-US"/>
        </w:rPr>
      </w:pPr>
      <w:bookmarkStart w:id="11" w:name="_Hlk105065335"/>
      <w:bookmarkStart w:id="12" w:name="_Hlk105602562"/>
      <w:r w:rsidRPr="0088235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82352" w:rsidRPr="00882352" w:rsidRDefault="00882352" w:rsidP="00882352">
      <w:pPr>
        <w:widowControl/>
        <w:autoSpaceDE/>
        <w:autoSpaceDN/>
        <w:adjustRightInd/>
        <w:ind w:firstLine="709"/>
        <w:jc w:val="both"/>
        <w:rPr>
          <w:sz w:val="24"/>
          <w:szCs w:val="24"/>
          <w:lang w:eastAsia="en-US"/>
        </w:rPr>
      </w:pPr>
      <w:bookmarkStart w:id="13" w:name="_Hlk105420200"/>
      <w:bookmarkEnd w:id="11"/>
      <w:r w:rsidRPr="00882352">
        <w:rPr>
          <w:sz w:val="24"/>
          <w:szCs w:val="24"/>
          <w:lang w:eastAsia="en-US"/>
        </w:rPr>
        <w:t>Рабочая программа дисциплины составлена в соответствии с локальными нормативными актами ЧУ ОО ВО «</w:t>
      </w:r>
      <w:r w:rsidRPr="00882352">
        <w:rPr>
          <w:b/>
          <w:sz w:val="24"/>
          <w:szCs w:val="24"/>
          <w:lang w:eastAsia="en-US"/>
        </w:rPr>
        <w:t>Омская гуманитарная академия</w:t>
      </w:r>
      <w:r w:rsidRPr="00882352">
        <w:rPr>
          <w:sz w:val="24"/>
          <w:szCs w:val="24"/>
          <w:lang w:eastAsia="en-US"/>
        </w:rPr>
        <w:t>» (</w:t>
      </w:r>
      <w:r w:rsidRPr="00882352">
        <w:rPr>
          <w:i/>
          <w:sz w:val="24"/>
          <w:szCs w:val="24"/>
          <w:lang w:eastAsia="en-US"/>
        </w:rPr>
        <w:t>далее – Академия; ОмГА</w:t>
      </w:r>
      <w:r w:rsidRPr="00882352">
        <w:rPr>
          <w:sz w:val="24"/>
          <w:szCs w:val="24"/>
          <w:lang w:eastAsia="en-US"/>
        </w:rPr>
        <w:t>):</w:t>
      </w:r>
    </w:p>
    <w:p w:rsidR="00882352" w:rsidRPr="00882352" w:rsidRDefault="00882352" w:rsidP="00882352">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88235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2352" w:rsidRPr="00882352" w:rsidRDefault="00882352" w:rsidP="00882352">
      <w:pPr>
        <w:widowControl/>
        <w:autoSpaceDE/>
        <w:autoSpaceDN/>
        <w:adjustRightInd/>
        <w:ind w:firstLine="709"/>
        <w:jc w:val="both"/>
        <w:rPr>
          <w:sz w:val="24"/>
          <w:szCs w:val="24"/>
          <w:lang w:eastAsia="en-US"/>
        </w:rPr>
      </w:pPr>
      <w:r w:rsidRPr="0088235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2352" w:rsidRPr="00882352" w:rsidRDefault="00882352" w:rsidP="00882352">
      <w:pPr>
        <w:widowControl/>
        <w:autoSpaceDE/>
        <w:autoSpaceDN/>
        <w:adjustRightInd/>
        <w:ind w:firstLine="709"/>
        <w:jc w:val="both"/>
        <w:rPr>
          <w:sz w:val="24"/>
          <w:szCs w:val="24"/>
          <w:lang w:eastAsia="en-US"/>
        </w:rPr>
      </w:pPr>
      <w:r w:rsidRPr="0088235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82352" w:rsidRPr="00882352" w:rsidRDefault="00882352" w:rsidP="00882352">
      <w:pPr>
        <w:widowControl/>
        <w:autoSpaceDE/>
        <w:autoSpaceDN/>
        <w:adjustRightInd/>
        <w:ind w:firstLine="709"/>
        <w:jc w:val="both"/>
        <w:rPr>
          <w:sz w:val="24"/>
          <w:szCs w:val="24"/>
          <w:lang w:eastAsia="en-US"/>
        </w:rPr>
      </w:pPr>
      <w:r w:rsidRPr="0088235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2352" w:rsidRPr="00882352" w:rsidRDefault="00882352" w:rsidP="00882352">
      <w:pPr>
        <w:widowControl/>
        <w:autoSpaceDE/>
        <w:autoSpaceDN/>
        <w:adjustRightInd/>
        <w:ind w:firstLine="709"/>
        <w:jc w:val="both"/>
        <w:rPr>
          <w:sz w:val="24"/>
          <w:szCs w:val="24"/>
          <w:lang w:eastAsia="en-US"/>
        </w:rPr>
      </w:pPr>
      <w:bookmarkStart w:id="18" w:name="_Hlk105065621"/>
      <w:bookmarkEnd w:id="14"/>
      <w:r w:rsidRPr="0088235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882352">
        <w:rPr>
          <w:sz w:val="24"/>
          <w:szCs w:val="24"/>
          <w:lang w:eastAsia="en-US"/>
        </w:rPr>
        <w:t>;</w:t>
      </w:r>
      <w:bookmarkEnd w:id="12"/>
      <w:bookmarkEnd w:id="16"/>
      <w:bookmarkEnd w:id="17"/>
      <w:bookmarkEnd w:id="18"/>
    </w:p>
    <w:p w:rsidR="008E156F" w:rsidRPr="00690031" w:rsidRDefault="00EB21B7" w:rsidP="00882352">
      <w:pPr>
        <w:widowControl/>
        <w:autoSpaceDE/>
        <w:autoSpaceDN/>
        <w:adjustRightInd/>
        <w:ind w:firstLine="709"/>
        <w:jc w:val="both"/>
        <w:rPr>
          <w:sz w:val="24"/>
          <w:szCs w:val="24"/>
          <w:lang w:eastAsia="en-US"/>
        </w:rPr>
      </w:pPr>
      <w:r w:rsidRPr="008C0872">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327C19" w:rsidRPr="008C0872">
        <w:rPr>
          <w:color w:val="000000"/>
          <w:sz w:val="24"/>
          <w:szCs w:val="24"/>
        </w:rPr>
        <w:t>:</w:t>
      </w:r>
      <w:r w:rsidR="0069064E" w:rsidRPr="008C0872">
        <w:rPr>
          <w:b/>
          <w:color w:val="000000"/>
          <w:sz w:val="24"/>
          <w:szCs w:val="24"/>
        </w:rPr>
        <w:t xml:space="preserve"> 38.03.02 Менеджмент</w:t>
      </w:r>
      <w:r w:rsidR="005823D3" w:rsidRPr="008C0872">
        <w:rPr>
          <w:b/>
          <w:color w:val="000000"/>
        </w:rPr>
        <w:t xml:space="preserve"> </w:t>
      </w:r>
      <w:r w:rsidRPr="008C0872">
        <w:rPr>
          <w:color w:val="000000"/>
          <w:sz w:val="24"/>
          <w:szCs w:val="24"/>
        </w:rPr>
        <w:t xml:space="preserve">(уровень бакалавриата), направленность (профиль) программы </w:t>
      </w:r>
      <w:r w:rsidRPr="008C0872">
        <w:rPr>
          <w:rFonts w:eastAsia="Courier New"/>
          <w:b/>
          <w:sz w:val="24"/>
          <w:szCs w:val="24"/>
          <w:lang w:bidi="ru-RU"/>
        </w:rPr>
        <w:t>«</w:t>
      </w:r>
      <w:r w:rsidR="003A0BDD" w:rsidRPr="008C0872">
        <w:rPr>
          <w:rFonts w:eastAsia="Courier New"/>
          <w:b/>
          <w:sz w:val="24"/>
          <w:szCs w:val="24"/>
          <w:lang w:bidi="ru-RU"/>
        </w:rPr>
        <w:t>Логистика и управление цепями поставок</w:t>
      </w:r>
      <w:r w:rsidRPr="008C0872">
        <w:rPr>
          <w:rFonts w:eastAsia="Courier New"/>
          <w:sz w:val="24"/>
          <w:szCs w:val="24"/>
          <w:lang w:bidi="ru-RU"/>
        </w:rPr>
        <w:t>»</w:t>
      </w:r>
      <w:r w:rsidRPr="008C0872">
        <w:rPr>
          <w:color w:val="000000"/>
          <w:sz w:val="24"/>
          <w:szCs w:val="24"/>
        </w:rPr>
        <w:t xml:space="preserve">; форма обучения – заочная на </w:t>
      </w:r>
      <w:bookmarkStart w:id="19" w:name="_Hlk105067242"/>
      <w:r w:rsidR="00882352" w:rsidRPr="00882352">
        <w:rPr>
          <w:color w:val="000000"/>
          <w:sz w:val="24"/>
          <w:szCs w:val="24"/>
        </w:rPr>
        <w:t xml:space="preserve">2022/2023 </w:t>
      </w:r>
      <w:bookmarkEnd w:id="19"/>
      <w:r w:rsidRPr="008C0872">
        <w:rPr>
          <w:color w:val="000000"/>
          <w:sz w:val="24"/>
          <w:szCs w:val="24"/>
        </w:rPr>
        <w:t>учебный год,</w:t>
      </w:r>
      <w:r w:rsidR="0081720F" w:rsidRPr="008C0872">
        <w:rPr>
          <w:color w:val="000000"/>
          <w:sz w:val="24"/>
          <w:szCs w:val="24"/>
        </w:rPr>
        <w:t xml:space="preserve"> </w:t>
      </w:r>
      <w:r w:rsidR="008E156F" w:rsidRPr="008C0872">
        <w:rPr>
          <w:sz w:val="24"/>
          <w:szCs w:val="24"/>
          <w:lang w:eastAsia="en-US"/>
        </w:rPr>
        <w:t>утвержденны</w:t>
      </w:r>
      <w:r w:rsidR="00291E72">
        <w:rPr>
          <w:sz w:val="24"/>
          <w:szCs w:val="24"/>
          <w:lang w:eastAsia="en-US"/>
        </w:rPr>
        <w:t xml:space="preserve">м приказом ректора от </w:t>
      </w:r>
      <w:bookmarkStart w:id="20" w:name="_Hlk105084290"/>
      <w:bookmarkStart w:id="21" w:name="_Hlk105073247"/>
      <w:bookmarkStart w:id="22" w:name="_Hlk105067235"/>
      <w:r w:rsidR="00882352" w:rsidRPr="00882352">
        <w:rPr>
          <w:sz w:val="24"/>
          <w:szCs w:val="24"/>
          <w:lang w:eastAsia="en-US"/>
        </w:rPr>
        <w:t>28.03.2022 № 28</w:t>
      </w:r>
      <w:bookmarkEnd w:id="20"/>
      <w:r w:rsidR="00882352" w:rsidRPr="00882352">
        <w:rPr>
          <w:sz w:val="24"/>
          <w:szCs w:val="24"/>
          <w:lang w:eastAsia="en-US"/>
        </w:rPr>
        <w:t>.</w:t>
      </w:r>
      <w:bookmarkEnd w:id="21"/>
      <w:bookmarkEnd w:id="22"/>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5488D" w:rsidRPr="00A5488D">
        <w:t xml:space="preserve"> </w:t>
      </w:r>
      <w:r w:rsidR="005F71B4" w:rsidRPr="005F71B4">
        <w:rPr>
          <w:b/>
        </w:rPr>
        <w:t>Б1.В.ДВ.06.01</w:t>
      </w:r>
      <w:r w:rsidR="005F71B4">
        <w:rPr>
          <w:b/>
        </w:rPr>
        <w:t xml:space="preserve"> </w:t>
      </w:r>
      <w:r w:rsidR="0063584F" w:rsidRPr="005F71B4">
        <w:rPr>
          <w:b/>
          <w:color w:val="000000"/>
          <w:sz w:val="24"/>
          <w:szCs w:val="24"/>
        </w:rPr>
        <w:t>Игровые</w:t>
      </w:r>
      <w:r w:rsidR="0063584F" w:rsidRPr="0063584F">
        <w:rPr>
          <w:b/>
          <w:color w:val="000000"/>
          <w:sz w:val="24"/>
          <w:szCs w:val="24"/>
        </w:rPr>
        <w:t xml:space="preserve"> виды спорта: «Волейбол»</w:t>
      </w:r>
      <w:r w:rsidRPr="00793E1B">
        <w:rPr>
          <w:b/>
          <w:color w:val="000000"/>
          <w:sz w:val="24"/>
          <w:szCs w:val="24"/>
        </w:rPr>
        <w:t xml:space="preserve">  </w:t>
      </w:r>
      <w:r w:rsidRPr="008C0872">
        <w:rPr>
          <w:b/>
          <w:color w:val="000000"/>
          <w:sz w:val="24"/>
          <w:szCs w:val="24"/>
        </w:rPr>
        <w:t xml:space="preserve">в течение </w:t>
      </w:r>
      <w:r w:rsidR="00882352" w:rsidRPr="00882352">
        <w:rPr>
          <w:b/>
          <w:color w:val="000000"/>
          <w:sz w:val="24"/>
          <w:szCs w:val="24"/>
        </w:rPr>
        <w:t xml:space="preserve">2022/2023 </w:t>
      </w:r>
      <w:r w:rsidRPr="008C0872">
        <w:rPr>
          <w:b/>
          <w:color w:val="000000"/>
          <w:sz w:val="24"/>
          <w:szCs w:val="24"/>
        </w:rPr>
        <w:t>учебного</w:t>
      </w:r>
      <w:r w:rsidRPr="00793E1B">
        <w:rPr>
          <w:b/>
          <w:color w:val="000000"/>
          <w:sz w:val="24"/>
          <w:szCs w:val="24"/>
        </w:rPr>
        <w:t xml:space="preserve"> года:</w:t>
      </w:r>
    </w:p>
    <w:p w:rsidR="00EB21B7" w:rsidRPr="00793E1B" w:rsidRDefault="00EB21B7" w:rsidP="0069064E">
      <w:pPr>
        <w:ind w:firstLine="709"/>
        <w:jc w:val="both"/>
        <w:rPr>
          <w:color w:val="000000"/>
          <w:sz w:val="24"/>
          <w:szCs w:val="24"/>
          <w:lang w:bidi="ru-RU"/>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5823D3">
        <w:rPr>
          <w:color w:val="000000"/>
          <w:sz w:val="24"/>
          <w:szCs w:val="24"/>
        </w:rPr>
        <w:t>:</w:t>
      </w:r>
      <w:r w:rsidR="002139D6" w:rsidRPr="002139D6">
        <w:rPr>
          <w:rFonts w:eastAsia="Courier New"/>
          <w:b/>
          <w:color w:val="000000"/>
          <w:sz w:val="24"/>
          <w:szCs w:val="24"/>
          <w:lang w:bidi="ru-RU"/>
        </w:rPr>
        <w:t xml:space="preserve"> </w:t>
      </w:r>
      <w:r w:rsidR="0069064E" w:rsidRPr="0069064E">
        <w:rPr>
          <w:rFonts w:eastAsia="Courier New"/>
          <w:b/>
          <w:color w:val="000000"/>
          <w:sz w:val="24"/>
          <w:szCs w:val="24"/>
          <w:lang w:bidi="ru-RU"/>
        </w:rPr>
        <w:t xml:space="preserve">38.03.02 Менеджмент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3A0BDD" w:rsidRPr="003A0BDD">
        <w:rPr>
          <w:rFonts w:eastAsia="Courier New"/>
          <w:b/>
          <w:sz w:val="24"/>
          <w:szCs w:val="24"/>
          <w:lang w:bidi="ru-RU"/>
        </w:rPr>
        <w:t>Логистика и управление цепями поставок</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 xml:space="preserve">программа  </w:t>
      </w:r>
      <w:r w:rsidR="00CF44C0">
        <w:rPr>
          <w:color w:val="000000"/>
          <w:sz w:val="24"/>
          <w:szCs w:val="24"/>
        </w:rPr>
        <w:t>прикладн</w:t>
      </w:r>
      <w:r w:rsidRPr="00753697">
        <w:rPr>
          <w:color w:val="000000"/>
          <w:sz w:val="24"/>
          <w:szCs w:val="24"/>
        </w:rPr>
        <w:t>ого</w:t>
      </w:r>
      <w:r w:rsidRPr="00793E1B">
        <w:rPr>
          <w:color w:val="000000"/>
          <w:sz w:val="24"/>
          <w:szCs w:val="24"/>
        </w:rPr>
        <w:t xml:space="preserve"> бакалавриата; </w:t>
      </w:r>
      <w:r w:rsidRPr="008C0872">
        <w:rPr>
          <w:color w:val="000000"/>
          <w:sz w:val="24"/>
          <w:szCs w:val="24"/>
        </w:rPr>
        <w:t>виды профессиональной деятельности</w:t>
      </w:r>
      <w:r w:rsidR="003A0BDD" w:rsidRPr="008C0872">
        <w:rPr>
          <w:color w:val="000000"/>
          <w:sz w:val="24"/>
          <w:szCs w:val="24"/>
        </w:rPr>
        <w:t>:</w:t>
      </w:r>
      <w:r w:rsidR="001C5277" w:rsidRPr="008C0872">
        <w:rPr>
          <w:color w:val="000000"/>
          <w:sz w:val="24"/>
          <w:szCs w:val="24"/>
        </w:rPr>
        <w:t xml:space="preserve"> </w:t>
      </w:r>
      <w:r w:rsidR="003A0BDD" w:rsidRPr="008C0872">
        <w:rPr>
          <w:color w:val="000000"/>
          <w:sz w:val="24"/>
          <w:szCs w:val="24"/>
          <w:lang w:bidi="ru-RU"/>
        </w:rPr>
        <w:t>организационно-управленческая</w:t>
      </w:r>
      <w:r w:rsidR="00E14FA1" w:rsidRPr="008C0872">
        <w:rPr>
          <w:color w:val="000000"/>
          <w:sz w:val="24"/>
          <w:szCs w:val="24"/>
          <w:lang w:bidi="ru-RU"/>
        </w:rPr>
        <w:t xml:space="preserve"> (основной)</w:t>
      </w:r>
      <w:r w:rsidR="003A0BDD" w:rsidRPr="008C0872">
        <w:rPr>
          <w:color w:val="000000"/>
          <w:sz w:val="24"/>
          <w:szCs w:val="24"/>
          <w:lang w:bidi="ru-RU"/>
        </w:rPr>
        <w:t xml:space="preserve">,информационно-аналитическая,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BA45F3">
        <w:rPr>
          <w:color w:val="000000"/>
          <w:sz w:val="24"/>
          <w:szCs w:val="24"/>
        </w:rPr>
        <w:t>Игровые виды</w:t>
      </w:r>
      <w:r w:rsidR="00C56B66" w:rsidRPr="00C56B66">
        <w:rPr>
          <w:color w:val="000000"/>
          <w:sz w:val="24"/>
          <w:szCs w:val="24"/>
        </w:rPr>
        <w:t xml:space="preserve"> спорт</w:t>
      </w:r>
      <w:r w:rsidR="00BA45F3">
        <w:rPr>
          <w:color w:val="000000"/>
          <w:sz w:val="24"/>
          <w:szCs w:val="24"/>
        </w:rPr>
        <w:t>а: «Волейбол</w:t>
      </w:r>
      <w:r>
        <w:rPr>
          <w:color w:val="000000"/>
          <w:sz w:val="24"/>
          <w:szCs w:val="24"/>
        </w:rPr>
        <w:t>»</w:t>
      </w:r>
      <w:r w:rsidRPr="00793E1B">
        <w:rPr>
          <w:color w:val="000000"/>
          <w:sz w:val="24"/>
          <w:szCs w:val="24"/>
        </w:rPr>
        <w:t xml:space="preserve"> в течение </w:t>
      </w:r>
      <w:r w:rsidR="00882352" w:rsidRPr="00882352">
        <w:rPr>
          <w:color w:val="000000"/>
          <w:sz w:val="24"/>
          <w:szCs w:val="24"/>
        </w:rPr>
        <w:t xml:space="preserve">2022/2023 </w:t>
      </w:r>
      <w:r w:rsidRPr="008C0872">
        <w:rPr>
          <w:color w:val="000000"/>
          <w:sz w:val="24"/>
          <w:szCs w:val="24"/>
        </w:rPr>
        <w:t>учебного</w:t>
      </w:r>
      <w:r w:rsidRPr="00793E1B">
        <w:rPr>
          <w:color w:val="000000"/>
          <w:sz w:val="24"/>
          <w:szCs w:val="24"/>
        </w:rPr>
        <w:t xml:space="preserve"> года.</w:t>
      </w:r>
    </w:p>
    <w:p w:rsidR="00EB21B7" w:rsidRPr="00793E1B" w:rsidRDefault="00EB21B7" w:rsidP="00EB21B7">
      <w:pPr>
        <w:suppressAutoHyphens/>
        <w:jc w:val="both"/>
        <w:rPr>
          <w:color w:val="000000"/>
          <w:sz w:val="24"/>
          <w:szCs w:val="24"/>
        </w:rPr>
      </w:pPr>
    </w:p>
    <w:p w:rsidR="00EB21B7" w:rsidRPr="0045727A" w:rsidRDefault="00EB21B7" w:rsidP="005F71B4">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A5488D" w:rsidRPr="00A5488D">
        <w:t xml:space="preserve"> </w:t>
      </w:r>
      <w:r w:rsidR="005F71B4" w:rsidRPr="005F71B4">
        <w:rPr>
          <w:rFonts w:ascii="Times New Roman" w:hAnsi="Times New Roman"/>
          <w:b/>
        </w:rPr>
        <w:t>Б1.В.ДВ.06.01</w:t>
      </w:r>
      <w:r w:rsidR="005F71B4">
        <w:rPr>
          <w:rFonts w:ascii="Times New Roman" w:hAnsi="Times New Roman"/>
          <w:b/>
        </w:rPr>
        <w:t xml:space="preserve"> </w:t>
      </w:r>
      <w:r w:rsidR="0063584F" w:rsidRPr="005F71B4">
        <w:rPr>
          <w:rFonts w:ascii="Times New Roman" w:hAnsi="Times New Roman"/>
          <w:b/>
          <w:sz w:val="24"/>
          <w:szCs w:val="24"/>
        </w:rPr>
        <w:t>Игровые</w:t>
      </w:r>
      <w:r w:rsidR="0063584F" w:rsidRPr="0063584F">
        <w:rPr>
          <w:rFonts w:ascii="Times New Roman" w:hAnsi="Times New Roman"/>
          <w:b/>
          <w:sz w:val="24"/>
          <w:szCs w:val="24"/>
        </w:rPr>
        <w:t xml:space="preserve">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CF44C0" w:rsidRPr="00CF44C0">
        <w:rPr>
          <w:rFonts w:eastAsia="Calibri"/>
          <w:color w:val="000000"/>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7132BD" w:rsidRDefault="007132BD" w:rsidP="00D01894">
            <w:pPr>
              <w:widowControl/>
              <w:tabs>
                <w:tab w:val="left" w:pos="708"/>
              </w:tabs>
              <w:autoSpaceDE/>
              <w:adjustRightInd/>
              <w:jc w:val="both"/>
              <w:rPr>
                <w:rFonts w:eastAsia="Calibri"/>
                <w:sz w:val="24"/>
                <w:szCs w:val="24"/>
                <w:lang w:eastAsia="en-US"/>
              </w:rPr>
            </w:pPr>
            <w:r>
              <w:rPr>
                <w:rFonts w:eastAsia="Calibri"/>
                <w:sz w:val="24"/>
                <w:szCs w:val="24"/>
                <w:lang w:eastAsia="en-US"/>
              </w:rPr>
              <w:t>С</w:t>
            </w:r>
            <w:r w:rsidRPr="007132BD">
              <w:rPr>
                <w:rFonts w:eastAsia="Calibri"/>
                <w:sz w:val="24"/>
                <w:szCs w:val="24"/>
                <w:lang w:eastAsia="en-US"/>
              </w:rPr>
              <w:t>пособностью использовать методы и средства физической культуры для обеспечения полноценной социальной и профессиональной деятельности</w:t>
            </w: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Pr="00D01894" w:rsidRDefault="00D01894" w:rsidP="00D01894">
            <w:pPr>
              <w:jc w:val="both"/>
              <w:rPr>
                <w:rFonts w:eastAsia="Calibri"/>
                <w:sz w:val="24"/>
                <w:szCs w:val="24"/>
                <w:lang w:eastAsia="en-US"/>
              </w:rPr>
            </w:pPr>
            <w:r>
              <w:rPr>
                <w:rFonts w:eastAsia="Calibri"/>
                <w:sz w:val="24"/>
                <w:szCs w:val="24"/>
                <w:lang w:eastAsia="en-US"/>
              </w:rPr>
              <w:t>В</w:t>
            </w:r>
            <w:r w:rsidRPr="00D01894">
              <w:rPr>
                <w:rFonts w:eastAsia="Calibri"/>
                <w:sz w:val="24"/>
                <w:szCs w:val="24"/>
                <w:lang w:eastAsia="en-US"/>
              </w:rPr>
              <w:t>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D01894" w:rsidRDefault="00D01894" w:rsidP="00D01894">
            <w:pPr>
              <w:widowControl/>
              <w:tabs>
                <w:tab w:val="left" w:pos="708"/>
              </w:tabs>
              <w:autoSpaceDE/>
              <w:adjustRightInd/>
              <w:jc w:val="both"/>
              <w:rPr>
                <w:rFonts w:eastAsia="Calibri"/>
                <w:sz w:val="24"/>
                <w:szCs w:val="24"/>
                <w:lang w:eastAsia="en-US"/>
              </w:rPr>
            </w:pPr>
          </w:p>
          <w:p w:rsidR="00780479" w:rsidRPr="0081720F" w:rsidRDefault="00780479" w:rsidP="00D01894">
            <w:pPr>
              <w:widowControl/>
              <w:tabs>
                <w:tab w:val="left" w:pos="708"/>
              </w:tabs>
              <w:autoSpaceDE/>
              <w:adjustRightInd/>
              <w:jc w:val="both"/>
              <w:rPr>
                <w:rFonts w:eastAsia="Calibri"/>
                <w:sz w:val="24"/>
                <w:szCs w:val="24"/>
                <w:lang w:eastAsia="en-US"/>
              </w:rPr>
            </w:pPr>
          </w:p>
        </w:tc>
        <w:tc>
          <w:tcPr>
            <w:tcW w:w="1595" w:type="dxa"/>
            <w:vAlign w:val="center"/>
          </w:tcPr>
          <w:p w:rsidR="00B51035" w:rsidRDefault="00B51035" w:rsidP="009652C0">
            <w:pPr>
              <w:widowControl/>
              <w:tabs>
                <w:tab w:val="left" w:pos="708"/>
              </w:tabs>
              <w:autoSpaceDE/>
              <w:adjustRightInd/>
              <w:jc w:val="center"/>
              <w:rPr>
                <w:sz w:val="24"/>
                <w:szCs w:val="24"/>
              </w:rPr>
            </w:pPr>
            <w:r w:rsidRPr="0081720F">
              <w:rPr>
                <w:sz w:val="24"/>
                <w:szCs w:val="24"/>
              </w:rPr>
              <w:lastRenderedPageBreak/>
              <w:t>ОК-</w:t>
            </w:r>
            <w:r w:rsidR="009652C0">
              <w:rPr>
                <w:sz w:val="24"/>
                <w:szCs w:val="24"/>
              </w:rPr>
              <w:t>7</w:t>
            </w: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Pr="00170DF2" w:rsidRDefault="00D01894" w:rsidP="009652C0">
            <w:pPr>
              <w:widowControl/>
              <w:tabs>
                <w:tab w:val="left" w:pos="708"/>
              </w:tabs>
              <w:autoSpaceDE/>
              <w:adjustRightInd/>
              <w:jc w:val="center"/>
              <w:rPr>
                <w:rFonts w:eastAsia="Calibri"/>
                <w:sz w:val="24"/>
                <w:szCs w:val="24"/>
                <w:lang w:eastAsia="en-US"/>
              </w:rPr>
            </w:pPr>
            <w:r w:rsidRPr="004406BB">
              <w:rPr>
                <w:sz w:val="24"/>
                <w:szCs w:val="24"/>
              </w:rPr>
              <w:t>ПК - 2</w:t>
            </w:r>
          </w:p>
        </w:tc>
        <w:tc>
          <w:tcPr>
            <w:tcW w:w="4927" w:type="dxa"/>
            <w:vAlign w:val="center"/>
          </w:tcPr>
          <w:p w:rsidR="00817D3C" w:rsidRPr="00D01894" w:rsidRDefault="00010FCE" w:rsidP="00817D3C">
            <w:pPr>
              <w:widowControl/>
              <w:tabs>
                <w:tab w:val="left" w:pos="708"/>
              </w:tabs>
              <w:autoSpaceDE/>
              <w:adjustRightInd/>
              <w:jc w:val="both"/>
              <w:rPr>
                <w:rFonts w:eastAsia="Calibri"/>
                <w:i/>
                <w:sz w:val="24"/>
                <w:szCs w:val="24"/>
                <w:lang w:eastAsia="en-US"/>
              </w:rPr>
            </w:pPr>
            <w:r w:rsidRPr="00D01894">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D01894" w:rsidRDefault="00010FCE" w:rsidP="00D375A4">
            <w:pPr>
              <w:widowControl/>
              <w:tabs>
                <w:tab w:val="left" w:pos="708"/>
              </w:tabs>
              <w:autoSpaceDE/>
              <w:adjustRightInd/>
              <w:jc w:val="both"/>
              <w:rPr>
                <w:rFonts w:eastAsia="Calibri"/>
                <w:i/>
                <w:sz w:val="24"/>
                <w:szCs w:val="24"/>
                <w:lang w:eastAsia="en-US"/>
              </w:rPr>
            </w:pPr>
            <w:r w:rsidRPr="00D01894">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lastRenderedPageBreak/>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D01894" w:rsidRDefault="00010FCE" w:rsidP="00010FCE">
            <w:pPr>
              <w:widowControl/>
              <w:tabs>
                <w:tab w:val="left" w:pos="708"/>
              </w:tabs>
              <w:autoSpaceDE/>
              <w:adjustRightInd/>
              <w:jc w:val="both"/>
              <w:rPr>
                <w:i/>
                <w:color w:val="000000"/>
                <w:sz w:val="24"/>
                <w:szCs w:val="24"/>
              </w:rPr>
            </w:pPr>
            <w:r w:rsidRPr="00D01894">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D01894" w:rsidRDefault="00D01894" w:rsidP="00D0189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r>
              <w:rPr>
                <w:rFonts w:eastAsia="Calibri"/>
                <w:i/>
                <w:sz w:val="24"/>
                <w:szCs w:val="24"/>
                <w:lang w:eastAsia="en-US"/>
              </w:rPr>
              <w:t>:</w:t>
            </w:r>
          </w:p>
          <w:p w:rsidR="00D01894" w:rsidRPr="00D01894" w:rsidRDefault="00D01894" w:rsidP="00D01894">
            <w:pPr>
              <w:widowControl/>
              <w:tabs>
                <w:tab w:val="left" w:pos="318"/>
              </w:tabs>
              <w:autoSpaceDE/>
              <w:adjustRightInd/>
              <w:ind w:firstLine="34"/>
              <w:rPr>
                <w:rFonts w:eastAsia="Calibri"/>
                <w:i/>
                <w:sz w:val="24"/>
                <w:szCs w:val="24"/>
                <w:lang w:eastAsia="en-US"/>
              </w:rPr>
            </w:pPr>
            <w:r>
              <w:rPr>
                <w:rFonts w:eastAsia="Calibri"/>
                <w:i/>
                <w:sz w:val="24"/>
                <w:szCs w:val="24"/>
                <w:lang w:eastAsia="en-US"/>
              </w:rPr>
              <w:t>-</w:t>
            </w:r>
            <w:r>
              <w:rPr>
                <w:rFonts w:eastAsia="Calibri"/>
                <w:sz w:val="24"/>
                <w:szCs w:val="24"/>
                <w:lang w:eastAsia="en-US"/>
              </w:rPr>
              <w:t>технологии влияния на индивидуальное, групповое и организационное поведение;</w:t>
            </w:r>
            <w:r w:rsidRPr="005E4CDA">
              <w:rPr>
                <w:rFonts w:eastAsia="Calibri"/>
                <w:sz w:val="24"/>
                <w:szCs w:val="24"/>
                <w:lang w:eastAsia="en-US"/>
              </w:rPr>
              <w:t xml:space="preserve"> </w:t>
            </w:r>
          </w:p>
          <w:p w:rsidR="00D01894" w:rsidRPr="005E4CDA" w:rsidRDefault="00D01894" w:rsidP="00D01894">
            <w:pPr>
              <w:widowControl/>
              <w:tabs>
                <w:tab w:val="left" w:pos="318"/>
              </w:tabs>
              <w:autoSpaceDE/>
              <w:adjustRightInd/>
              <w:ind w:left="34"/>
              <w:rPr>
                <w:rFonts w:eastAsia="Calibri"/>
                <w:sz w:val="24"/>
                <w:szCs w:val="24"/>
                <w:lang w:eastAsia="en-US"/>
              </w:rPr>
            </w:pPr>
            <w:r>
              <w:rPr>
                <w:rFonts w:eastAsia="Calibri"/>
                <w:sz w:val="24"/>
                <w:szCs w:val="24"/>
                <w:lang w:eastAsia="en-US"/>
              </w:rPr>
              <w:t>- способы разрешения конфликтных ситуаций;</w:t>
            </w:r>
          </w:p>
          <w:p w:rsidR="00D01894" w:rsidRDefault="00D01894" w:rsidP="00D01894">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 xml:space="preserve">Уметь </w:t>
            </w:r>
            <w:r>
              <w:rPr>
                <w:rFonts w:eastAsia="Calibri"/>
                <w:i/>
                <w:sz w:val="24"/>
                <w:szCs w:val="24"/>
                <w:lang w:eastAsia="en-US"/>
              </w:rPr>
              <w:t>:</w:t>
            </w:r>
          </w:p>
          <w:p w:rsidR="00D01894" w:rsidRPr="005E4CDA" w:rsidRDefault="00D01894" w:rsidP="00D01894">
            <w:pPr>
              <w:widowControl/>
              <w:tabs>
                <w:tab w:val="left" w:pos="318"/>
              </w:tabs>
              <w:autoSpaceDE/>
              <w:adjustRightInd/>
              <w:ind w:left="34"/>
              <w:rPr>
                <w:rFonts w:eastAsia="Calibri"/>
                <w:sz w:val="24"/>
                <w:szCs w:val="24"/>
                <w:lang w:eastAsia="en-US"/>
              </w:rPr>
            </w:pPr>
            <w:r>
              <w:rPr>
                <w:rFonts w:eastAsia="Calibri"/>
                <w:i/>
                <w:sz w:val="24"/>
                <w:szCs w:val="24"/>
                <w:lang w:eastAsia="en-US"/>
              </w:rPr>
              <w:t xml:space="preserve">- </w:t>
            </w:r>
            <w:r>
              <w:rPr>
                <w:rFonts w:eastAsia="Calibri"/>
                <w:sz w:val="24"/>
                <w:szCs w:val="24"/>
                <w:lang w:eastAsia="en-US"/>
              </w:rPr>
              <w:t>организовывать командное взаимодействие для достижения высокого спортивного результата;</w:t>
            </w:r>
          </w:p>
          <w:p w:rsidR="00D01894" w:rsidRPr="005E4CDA" w:rsidRDefault="00D01894" w:rsidP="00D01894">
            <w:pPr>
              <w:widowControl/>
              <w:tabs>
                <w:tab w:val="left" w:pos="318"/>
              </w:tabs>
              <w:autoSpaceDE/>
              <w:adjustRightInd/>
              <w:ind w:left="34"/>
              <w:rPr>
                <w:rFonts w:eastAsia="Calibri"/>
                <w:i/>
                <w:sz w:val="24"/>
                <w:szCs w:val="24"/>
                <w:lang w:eastAsia="en-US"/>
              </w:rPr>
            </w:pPr>
            <w:r>
              <w:rPr>
                <w:rFonts w:eastAsia="Calibri"/>
                <w:sz w:val="24"/>
                <w:szCs w:val="24"/>
                <w:lang w:eastAsia="en-US"/>
              </w:rPr>
              <w:t xml:space="preserve">- применять различные способы разрешения </w:t>
            </w:r>
            <w:r w:rsidRPr="00495365">
              <w:rPr>
                <w:bCs/>
                <w:sz w:val="24"/>
                <w:szCs w:val="24"/>
              </w:rPr>
              <w:t xml:space="preserve">конфликтных ситуаций </w:t>
            </w:r>
          </w:p>
          <w:p w:rsidR="00D01894" w:rsidRPr="005E4CDA" w:rsidRDefault="00D01894" w:rsidP="00D01894">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sidRPr="005E4CDA">
              <w:rPr>
                <w:rFonts w:eastAsia="Calibri"/>
                <w:sz w:val="24"/>
                <w:szCs w:val="24"/>
                <w:lang w:eastAsia="en-US"/>
              </w:rPr>
              <w:t xml:space="preserve"> </w:t>
            </w:r>
          </w:p>
          <w:p w:rsidR="00D01894" w:rsidRPr="005E4CDA" w:rsidRDefault="00D01894" w:rsidP="00D01894">
            <w:pPr>
              <w:widowControl/>
              <w:tabs>
                <w:tab w:val="left" w:pos="318"/>
              </w:tabs>
              <w:autoSpaceDE/>
              <w:adjustRightInd/>
              <w:rPr>
                <w:rFonts w:eastAsia="Calibri"/>
                <w:sz w:val="24"/>
                <w:szCs w:val="24"/>
                <w:lang w:eastAsia="en-US"/>
              </w:rPr>
            </w:pPr>
            <w:r>
              <w:rPr>
                <w:rFonts w:eastAsia="Calibri"/>
                <w:sz w:val="24"/>
                <w:szCs w:val="24"/>
                <w:lang w:eastAsia="en-US"/>
              </w:rPr>
              <w:t>- технологиями влияния на индивидуальное, групповое и организационное поведение</w:t>
            </w:r>
            <w:r w:rsidRPr="005E4CDA">
              <w:rPr>
                <w:rFonts w:eastAsia="Calibri"/>
                <w:sz w:val="24"/>
                <w:szCs w:val="24"/>
                <w:lang w:eastAsia="en-US"/>
              </w:rPr>
              <w:t>;</w:t>
            </w:r>
          </w:p>
          <w:p w:rsidR="00D01894" w:rsidRPr="0081720F" w:rsidRDefault="00D01894" w:rsidP="00D01894">
            <w:pPr>
              <w:widowControl/>
              <w:tabs>
                <w:tab w:val="left" w:pos="708"/>
              </w:tabs>
              <w:autoSpaceDE/>
              <w:adjustRightInd/>
              <w:jc w:val="both"/>
              <w:rPr>
                <w:color w:val="000000"/>
                <w:sz w:val="24"/>
                <w:szCs w:val="24"/>
              </w:rPr>
            </w:pPr>
            <w:r>
              <w:rPr>
                <w:rFonts w:eastAsia="Calibri"/>
                <w:sz w:val="24"/>
                <w:szCs w:val="24"/>
                <w:lang w:eastAsia="en-US"/>
              </w:rPr>
              <w:t xml:space="preserve">- различными способами разрешения </w:t>
            </w:r>
            <w:r w:rsidRPr="00495365">
              <w:rPr>
                <w:bCs/>
                <w:sz w:val="24"/>
                <w:szCs w:val="24"/>
              </w:rPr>
              <w:t xml:space="preserve">конфликтных ситуаций </w:t>
            </w:r>
            <w:r>
              <w:rPr>
                <w:bCs/>
                <w:sz w:val="24"/>
                <w:szCs w:val="24"/>
              </w:rPr>
              <w:t>в спортивной команде</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 xml:space="preserve">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w:t>
      </w:r>
      <w:r w:rsidR="00DD4E9F" w:rsidRPr="00DD4E9F">
        <w:rPr>
          <w:sz w:val="24"/>
          <w:szCs w:val="24"/>
        </w:rPr>
        <w:lastRenderedPageBreak/>
        <w:t>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w:t>
      </w:r>
      <w:r w:rsidRPr="00C3494D">
        <w:rPr>
          <w:sz w:val="24"/>
          <w:szCs w:val="24"/>
        </w:rPr>
        <w:lastRenderedPageBreak/>
        <w:t xml:space="preserve">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1C5277" w:rsidRDefault="00B51035" w:rsidP="001C5277">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5F71B4" w:rsidRPr="005F71B4">
        <w:rPr>
          <w:color w:val="000000"/>
          <w:sz w:val="24"/>
          <w:szCs w:val="24"/>
        </w:rPr>
        <w:t>Б1.В.ДВ.06.01</w:t>
      </w:r>
      <w:r w:rsidR="005F71B4">
        <w:rPr>
          <w:color w:val="000000"/>
          <w:sz w:val="24"/>
          <w:szCs w:val="24"/>
        </w:rPr>
        <w:t xml:space="preserve"> </w:t>
      </w:r>
      <w:r w:rsidR="0063584F" w:rsidRPr="0063584F">
        <w:rPr>
          <w:color w:val="000000"/>
          <w:sz w:val="24"/>
          <w:szCs w:val="24"/>
        </w:rPr>
        <w:t xml:space="preserve">Игровые виды спорта: «Волейбол»  </w:t>
      </w:r>
      <w:r w:rsidR="0063584F">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 xml:space="preserve">является </w:t>
      </w:r>
      <w:r w:rsidR="001C5277" w:rsidRPr="00177595">
        <w:rPr>
          <w:rFonts w:eastAsia="Calibri"/>
          <w:color w:val="000000"/>
          <w:sz w:val="24"/>
          <w:szCs w:val="24"/>
          <w:lang w:eastAsia="en-US"/>
        </w:rPr>
        <w:t xml:space="preserve">дисциплиной по выбору </w:t>
      </w:r>
      <w:r w:rsidR="001C5277">
        <w:rPr>
          <w:rFonts w:eastAsia="Calibri"/>
          <w:color w:val="000000"/>
          <w:sz w:val="24"/>
          <w:szCs w:val="24"/>
          <w:lang w:eastAsia="en-US"/>
        </w:rPr>
        <w:t>вариативной</w:t>
      </w:r>
      <w:r w:rsidR="001C5277" w:rsidRPr="00A65644">
        <w:rPr>
          <w:rFonts w:eastAsia="Calibri"/>
          <w:sz w:val="24"/>
          <w:szCs w:val="24"/>
          <w:lang w:eastAsia="en-US"/>
        </w:rPr>
        <w:t xml:space="preserve"> </w:t>
      </w:r>
      <w:r w:rsidR="001C5277">
        <w:rPr>
          <w:rFonts w:eastAsia="Calibri"/>
          <w:sz w:val="24"/>
          <w:szCs w:val="24"/>
          <w:lang w:eastAsia="en-US"/>
        </w:rPr>
        <w:t xml:space="preserve"> части </w:t>
      </w:r>
      <w:r w:rsidR="00B92292">
        <w:rPr>
          <w:rFonts w:eastAsia="Calibri"/>
          <w:sz w:val="24"/>
          <w:szCs w:val="24"/>
          <w:lang w:eastAsia="en-US"/>
        </w:rPr>
        <w:t>блока Б</w:t>
      </w:r>
      <w:r w:rsidR="001C5277" w:rsidRPr="00A65644">
        <w:rPr>
          <w:rFonts w:eastAsia="Calibri"/>
          <w:sz w:val="24"/>
          <w:szCs w:val="24"/>
          <w:lang w:eastAsia="en-US"/>
        </w:rPr>
        <w:t>1</w:t>
      </w:r>
      <w:r w:rsidR="00B92292">
        <w:rPr>
          <w:rFonts w:eastAsia="Calibri"/>
          <w:sz w:val="24"/>
          <w:szCs w:val="24"/>
          <w:lang w:eastAsia="en-US"/>
        </w:rPr>
        <w:t>.</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5F71B4" w:rsidP="003E6219">
            <w:pPr>
              <w:widowControl/>
              <w:tabs>
                <w:tab w:val="left" w:pos="708"/>
              </w:tabs>
              <w:autoSpaceDE/>
              <w:adjustRightInd/>
              <w:jc w:val="both"/>
              <w:rPr>
                <w:rFonts w:eastAsia="Calibri"/>
                <w:sz w:val="24"/>
                <w:szCs w:val="24"/>
                <w:lang w:eastAsia="en-US"/>
              </w:rPr>
            </w:pPr>
            <w:r w:rsidRPr="005F71B4">
              <w:rPr>
                <w:rFonts w:eastAsia="Calibri"/>
                <w:sz w:val="24"/>
                <w:szCs w:val="24"/>
                <w:lang w:eastAsia="en-US"/>
              </w:rPr>
              <w:t>Б1.В.ДВ.06.01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7132BD" w:rsidRDefault="00B55389" w:rsidP="007132BD">
            <w:pPr>
              <w:widowControl/>
              <w:tabs>
                <w:tab w:val="left" w:pos="708"/>
              </w:tabs>
              <w:autoSpaceDE/>
              <w:adjustRightInd/>
              <w:jc w:val="both"/>
              <w:rPr>
                <w:rFonts w:eastAsia="Calibri"/>
                <w:sz w:val="24"/>
                <w:szCs w:val="24"/>
                <w:lang w:eastAsia="en-US"/>
              </w:rPr>
            </w:pPr>
            <w:r w:rsidRPr="00B55389">
              <w:rPr>
                <w:rFonts w:eastAsia="Calibri"/>
                <w:sz w:val="24"/>
                <w:szCs w:val="24"/>
                <w:lang w:eastAsia="en-US"/>
              </w:rPr>
              <w:t xml:space="preserve">Успешное </w:t>
            </w:r>
            <w:r w:rsidR="007132BD">
              <w:rPr>
                <w:rFonts w:eastAsia="Calibri"/>
                <w:sz w:val="24"/>
                <w:szCs w:val="24"/>
                <w:lang w:eastAsia="en-US"/>
              </w:rPr>
              <w:t>о</w:t>
            </w:r>
            <w:r w:rsidRPr="00B55389">
              <w:rPr>
                <w:rFonts w:eastAsia="Calibri"/>
                <w:sz w:val="24"/>
                <w:szCs w:val="24"/>
                <w:lang w:eastAsia="en-US"/>
              </w:rPr>
              <w:t>своение программы учебного предмета:</w:t>
            </w:r>
          </w:p>
          <w:p w:rsidR="00B51035" w:rsidRPr="00272016" w:rsidRDefault="00B51035" w:rsidP="007132B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9652C0">
              <w:rPr>
                <w:rFonts w:eastAsia="Calibri"/>
                <w:sz w:val="24"/>
                <w:szCs w:val="24"/>
                <w:lang w:eastAsia="en-US"/>
              </w:rPr>
              <w:t>7</w:t>
            </w:r>
          </w:p>
          <w:p w:rsidR="004406BB" w:rsidRPr="00EB21B7" w:rsidRDefault="004406BB"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 - 2</w:t>
            </w:r>
          </w:p>
          <w:p w:rsidR="00B51035" w:rsidRPr="00FB44A0" w:rsidRDefault="00B51035" w:rsidP="00F76011">
            <w:pPr>
              <w:widowControl/>
              <w:tabs>
                <w:tab w:val="left" w:pos="708"/>
              </w:tabs>
              <w:autoSpaceDE/>
              <w:adjustRightInd/>
              <w:jc w:val="both"/>
              <w:rPr>
                <w:rFonts w:eastAsia="Calibri"/>
                <w:sz w:val="24"/>
                <w:szCs w:val="24"/>
                <w:lang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357A61" w:rsidRDefault="00BC273E" w:rsidP="00357A61">
      <w:pPr>
        <w:widowControl/>
        <w:suppressAutoHyphens/>
        <w:autoSpaceDE/>
        <w:adjustRightInd/>
        <w:jc w:val="center"/>
        <w:rPr>
          <w:rFonts w:eastAsia="Courier New"/>
          <w:b/>
          <w:color w:val="000000"/>
          <w:sz w:val="24"/>
          <w:szCs w:val="24"/>
          <w:lang w:bidi="ru-RU"/>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357A61">
        <w:rPr>
          <w:rFonts w:eastAsia="Calibri"/>
          <w:color w:val="000000"/>
          <w:sz w:val="24"/>
          <w:szCs w:val="24"/>
          <w:lang w:eastAsia="en-US"/>
        </w:rPr>
        <w:t xml:space="preserve"> (9 зачетных единиц)</w:t>
      </w:r>
    </w:p>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1C5277" w:rsidRDefault="001C5277" w:rsidP="001C5277">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BC273E" w:rsidRPr="003A6FB0" w:rsidRDefault="00BC273E" w:rsidP="001C5277">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5.1Тематический план для очной формы обучения</w:t>
      </w:r>
    </w:p>
    <w:p w:rsidR="00BC273E" w:rsidRPr="00793E1B" w:rsidRDefault="00BC273E" w:rsidP="00007504">
      <w:pPr>
        <w:tabs>
          <w:tab w:val="left" w:pos="900"/>
        </w:tabs>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w:t>
            </w:r>
            <w:r w:rsidRPr="00F60436">
              <w:rPr>
                <w:color w:val="000000"/>
                <w:sz w:val="24"/>
                <w:szCs w:val="24"/>
              </w:rPr>
              <w:lastRenderedPageBreak/>
              <w:t>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23" w:name="RANGE!A67"/>
            <w:r w:rsidRPr="0096567C">
              <w:rPr>
                <w:color w:val="000000"/>
                <w:sz w:val="24"/>
                <w:szCs w:val="24"/>
              </w:rPr>
              <w:t>Контроль (зачет)</w:t>
            </w:r>
            <w:bookmarkEnd w:id="23"/>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24" w:name="RANGE!A68"/>
            <w:r w:rsidRPr="0096567C">
              <w:rPr>
                <w:color w:val="000000"/>
                <w:sz w:val="24"/>
                <w:szCs w:val="24"/>
              </w:rPr>
              <w:t>Итого с зачетом</w:t>
            </w:r>
            <w:bookmarkEnd w:id="24"/>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24FC9" w:rsidRPr="00B24172" w:rsidRDefault="00BC273E" w:rsidP="00A24FC9">
            <w:pPr>
              <w:widowControl/>
              <w:tabs>
                <w:tab w:val="left" w:pos="708"/>
              </w:tabs>
              <w:autoSpaceDE/>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A24FC9">
              <w:rPr>
                <w:color w:val="000000"/>
                <w:sz w:val="24"/>
                <w:szCs w:val="24"/>
              </w:rPr>
              <w:t xml:space="preserve"> Сформировать спортивную команду на основе общих интересов</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BA7CD6">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lastRenderedPageBreak/>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sidR="00AB767D">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BC273E" w:rsidRPr="00F60436" w:rsidRDefault="00BC273E" w:rsidP="0063584F">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497C6F" w:rsidP="0063584F">
            <w:pPr>
              <w:widowControl/>
              <w:autoSpaceDE/>
              <w:autoSpaceDN/>
              <w:adjustRightInd/>
              <w:jc w:val="center"/>
              <w:rPr>
                <w:b/>
                <w:bCs/>
                <w:color w:val="000000"/>
                <w:sz w:val="24"/>
                <w:szCs w:val="24"/>
              </w:rPr>
            </w:pPr>
            <w:r>
              <w:rPr>
                <w:b/>
                <w:bCs/>
                <w:color w:val="000000"/>
                <w:sz w:val="24"/>
                <w:szCs w:val="24"/>
              </w:rPr>
              <w:t>1</w:t>
            </w:r>
            <w:r w:rsidR="00BC273E" w:rsidRPr="0096567C">
              <w:rPr>
                <w:b/>
                <w:bCs/>
                <w:color w:val="000000"/>
                <w:sz w:val="24"/>
                <w:szCs w:val="24"/>
              </w:rPr>
              <w:t>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lastRenderedPageBreak/>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5.  Нижняя боковая подача. Верхняя прямая подача. Отработка навыков в парах подача- </w:t>
            </w:r>
            <w:r w:rsidRPr="00E911DA">
              <w:rPr>
                <w:color w:val="000000"/>
                <w:sz w:val="24"/>
                <w:szCs w:val="24"/>
              </w:rPr>
              <w:lastRenderedPageBreak/>
              <w:t>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24FC9">
            <w:pPr>
              <w:widowControl/>
              <w:tabs>
                <w:tab w:val="left" w:pos="708"/>
              </w:tabs>
              <w:autoSpaceDE/>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A24FC9">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BA7CD6">
            <w:pPr>
              <w:widowControl/>
              <w:autoSpaceDE/>
              <w:autoSpaceDN/>
              <w:adjustRightInd/>
              <w:jc w:val="both"/>
              <w:rPr>
                <w:color w:val="000000"/>
                <w:sz w:val="24"/>
                <w:szCs w:val="24"/>
              </w:rPr>
            </w:pPr>
            <w:r w:rsidRPr="00E911DA">
              <w:rPr>
                <w:color w:val="000000"/>
                <w:sz w:val="24"/>
                <w:szCs w:val="24"/>
              </w:rPr>
              <w:t>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r w:rsidR="00BA7CD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w:t>
            </w:r>
            <w:r w:rsidRPr="00F95FDE">
              <w:rPr>
                <w:i/>
                <w:iCs/>
                <w:color w:val="000000"/>
              </w:rPr>
              <w:lastRenderedPageBreak/>
              <w:t>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lastRenderedPageBreak/>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8</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112</w:t>
            </w:r>
          </w:p>
        </w:tc>
      </w:tr>
    </w:tbl>
    <w:p w:rsidR="00B56FF6" w:rsidRDefault="00B56FF6" w:rsidP="00B51035">
      <w:pPr>
        <w:tabs>
          <w:tab w:val="left" w:pos="900"/>
        </w:tabs>
        <w:ind w:firstLine="709"/>
        <w:jc w:val="both"/>
        <w:rPr>
          <w:b/>
          <w:color w:val="000000"/>
          <w:sz w:val="24"/>
          <w:szCs w:val="24"/>
        </w:rPr>
      </w:pPr>
    </w:p>
    <w:p w:rsidR="005B6E99" w:rsidRPr="00B55389" w:rsidRDefault="005B6E99" w:rsidP="005B6E99">
      <w:pPr>
        <w:ind w:firstLine="709"/>
        <w:jc w:val="both"/>
        <w:rPr>
          <w:b/>
          <w:i/>
          <w:color w:val="000000"/>
          <w:sz w:val="16"/>
          <w:szCs w:val="16"/>
        </w:rPr>
      </w:pPr>
      <w:r w:rsidRPr="00B55389">
        <w:rPr>
          <w:b/>
          <w:i/>
          <w:color w:val="000000"/>
          <w:sz w:val="16"/>
          <w:szCs w:val="16"/>
        </w:rPr>
        <w:t>* Примечания:</w:t>
      </w:r>
    </w:p>
    <w:p w:rsidR="005B6E99" w:rsidRPr="00B55389" w:rsidRDefault="005B6E99" w:rsidP="005B6E99">
      <w:pPr>
        <w:ind w:firstLine="709"/>
        <w:jc w:val="both"/>
        <w:rPr>
          <w:b/>
          <w:color w:val="000000"/>
          <w:sz w:val="16"/>
          <w:szCs w:val="16"/>
        </w:rPr>
      </w:pPr>
      <w:r w:rsidRPr="00B55389">
        <w:rPr>
          <w:b/>
          <w:color w:val="000000"/>
          <w:sz w:val="16"/>
          <w:szCs w:val="16"/>
        </w:rPr>
        <w:t>Для обучающихся по индивидуальному учебному плану:</w:t>
      </w:r>
    </w:p>
    <w:p w:rsidR="005B6E99" w:rsidRPr="00B55389" w:rsidRDefault="005B6E99" w:rsidP="005B6E99">
      <w:pPr>
        <w:ind w:firstLine="709"/>
        <w:jc w:val="both"/>
        <w:rPr>
          <w:b/>
          <w:color w:val="000000"/>
          <w:sz w:val="16"/>
          <w:szCs w:val="16"/>
        </w:rPr>
      </w:pPr>
      <w:r w:rsidRPr="00B55389">
        <w:rPr>
          <w:color w:val="000000"/>
          <w:sz w:val="16"/>
          <w:szCs w:val="16"/>
        </w:rPr>
        <w:t xml:space="preserve">При разработке образовательной программы высшего образования в части рабочей программы дисциплины </w:t>
      </w:r>
      <w:r w:rsidRPr="00B55389">
        <w:rPr>
          <w:b/>
          <w:color w:val="000000"/>
          <w:sz w:val="16"/>
          <w:szCs w:val="16"/>
        </w:rPr>
        <w:t>«Игровые виды спорта</w:t>
      </w:r>
      <w:r w:rsidR="00357A61" w:rsidRPr="00B55389">
        <w:rPr>
          <w:b/>
          <w:color w:val="000000"/>
          <w:sz w:val="16"/>
          <w:szCs w:val="16"/>
        </w:rPr>
        <w:t>: «В</w:t>
      </w:r>
      <w:r w:rsidRPr="00B55389">
        <w:rPr>
          <w:b/>
          <w:color w:val="000000"/>
          <w:sz w:val="16"/>
          <w:szCs w:val="16"/>
        </w:rPr>
        <w:t>олейбол»</w:t>
      </w:r>
      <w:r w:rsidRPr="00B55389">
        <w:rPr>
          <w:color w:val="000000"/>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w:t>
      </w:r>
      <w:r w:rsidRPr="00B55389">
        <w:rPr>
          <w:b/>
          <w:color w:val="000000"/>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B55389">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B55389">
        <w:rPr>
          <w:color w:val="000000"/>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w:t>
      </w:r>
      <w:r w:rsidR="00357A61" w:rsidRPr="00B55389">
        <w:rPr>
          <w:color w:val="000000"/>
          <w:sz w:val="16"/>
          <w:szCs w:val="16"/>
          <w:lang w:eastAsia="en-US"/>
        </w:rPr>
        <w:t>одобренное на заседании Ученого совета от 31.08. 2017 (протокол заседания № 1), Студенческого совета ОмГА от 31.08.2017 (протокол заседания № 1), утвержденным приказом ректора от 31.08.2017 №40</w:t>
      </w:r>
    </w:p>
    <w:p w:rsidR="005B6E99" w:rsidRPr="00B55389" w:rsidRDefault="005B6E99" w:rsidP="005B6E99">
      <w:pPr>
        <w:ind w:firstLine="709"/>
        <w:jc w:val="both"/>
        <w:rPr>
          <w:color w:val="000000"/>
          <w:sz w:val="16"/>
          <w:szCs w:val="16"/>
        </w:rPr>
      </w:pPr>
      <w:r w:rsidRPr="00B55389">
        <w:rPr>
          <w:b/>
          <w:color w:val="000000"/>
          <w:sz w:val="16"/>
          <w:szCs w:val="16"/>
        </w:rPr>
        <w:t>Для обучающихся с ограниченными возможностями здоровья:</w:t>
      </w:r>
    </w:p>
    <w:p w:rsidR="005B6E99" w:rsidRPr="00B55389" w:rsidRDefault="005B6E99" w:rsidP="005B6E99">
      <w:pPr>
        <w:ind w:firstLine="709"/>
        <w:jc w:val="both"/>
        <w:rPr>
          <w:color w:val="000000"/>
          <w:sz w:val="16"/>
          <w:szCs w:val="16"/>
        </w:rPr>
      </w:pPr>
      <w:r w:rsidRPr="00B55389">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B55389">
        <w:rPr>
          <w:b/>
          <w:color w:val="000000"/>
          <w:sz w:val="16"/>
          <w:szCs w:val="16"/>
        </w:rPr>
        <w:t>«Игровые виды спорта</w:t>
      </w:r>
      <w:r w:rsidR="00357A61" w:rsidRPr="00B55389">
        <w:rPr>
          <w:b/>
          <w:color w:val="000000"/>
          <w:sz w:val="16"/>
          <w:szCs w:val="16"/>
        </w:rPr>
        <w:t>: «В</w:t>
      </w:r>
      <w:r w:rsidRPr="00B55389">
        <w:rPr>
          <w:b/>
          <w:color w:val="000000"/>
          <w:sz w:val="16"/>
          <w:szCs w:val="16"/>
        </w:rPr>
        <w:t>олейбол»</w:t>
      </w:r>
      <w:r w:rsidRPr="00B55389">
        <w:rPr>
          <w:color w:val="000000"/>
          <w:sz w:val="16"/>
          <w:szCs w:val="16"/>
        </w:rPr>
        <w:t xml:space="preserve">, а для инвалидов - индивидуальной программы реабилитации инвалида в части программы </w:t>
      </w:r>
      <w:r w:rsidRPr="00B55389">
        <w:rPr>
          <w:color w:val="000000"/>
          <w:sz w:val="16"/>
          <w:szCs w:val="16"/>
        </w:rPr>
        <w:lastRenderedPageBreak/>
        <w:t xml:space="preserve">рабочей программы дисциплины </w:t>
      </w:r>
      <w:r w:rsidRPr="00B55389">
        <w:rPr>
          <w:sz w:val="16"/>
          <w:szCs w:val="16"/>
        </w:rPr>
        <w:t>«Адаптационный модуль по физической культуре и спорту для инвалидов и лиц с ограниченными возможностями здоровья»</w:t>
      </w:r>
      <w:r w:rsidRPr="00B55389">
        <w:rPr>
          <w:color w:val="0070C0"/>
          <w:sz w:val="16"/>
          <w:szCs w:val="16"/>
        </w:rPr>
        <w:t xml:space="preserve"> </w:t>
      </w:r>
      <w:r w:rsidRPr="00B55389">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B55389">
        <w:rPr>
          <w:b/>
          <w:color w:val="000000"/>
          <w:sz w:val="16"/>
          <w:szCs w:val="16"/>
        </w:rPr>
        <w:t xml:space="preserve">«Игровые виды спорта </w:t>
      </w:r>
      <w:r w:rsidR="00357A61" w:rsidRPr="00B55389">
        <w:rPr>
          <w:b/>
          <w:color w:val="000000"/>
          <w:sz w:val="16"/>
          <w:szCs w:val="16"/>
        </w:rPr>
        <w:t>В</w:t>
      </w:r>
      <w:r w:rsidRPr="00B55389">
        <w:rPr>
          <w:b/>
          <w:color w:val="000000"/>
          <w:sz w:val="16"/>
          <w:szCs w:val="16"/>
        </w:rPr>
        <w:t>олейбол»</w:t>
      </w:r>
      <w:r w:rsidRPr="00B55389">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5B6E99" w:rsidRPr="00B55389" w:rsidRDefault="005B6E99" w:rsidP="005B6E99">
      <w:pPr>
        <w:ind w:firstLine="709"/>
        <w:jc w:val="both"/>
        <w:rPr>
          <w:color w:val="000000"/>
          <w:sz w:val="16"/>
          <w:szCs w:val="16"/>
        </w:rPr>
      </w:pPr>
      <w:r w:rsidRPr="00B55389">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6E99" w:rsidRPr="00B55389" w:rsidRDefault="005B6E99" w:rsidP="005B6E99">
      <w:pPr>
        <w:ind w:firstLine="709"/>
        <w:jc w:val="both"/>
        <w:rPr>
          <w:color w:val="000000"/>
          <w:sz w:val="16"/>
          <w:szCs w:val="16"/>
        </w:rPr>
      </w:pPr>
      <w:r w:rsidRPr="00B55389">
        <w:rPr>
          <w:color w:val="000000"/>
          <w:sz w:val="16"/>
          <w:szCs w:val="16"/>
        </w:rPr>
        <w:t>При разработке образовательной программы высшего образования в части рабочей программы дисциплины «Игровые виды спорта</w:t>
      </w:r>
      <w:r w:rsidR="00357A61" w:rsidRPr="00B55389">
        <w:rPr>
          <w:color w:val="000000"/>
          <w:sz w:val="16"/>
          <w:szCs w:val="16"/>
        </w:rPr>
        <w:t>: В</w:t>
      </w:r>
      <w:r w:rsidRPr="00B55389">
        <w:rPr>
          <w:color w:val="000000"/>
          <w:sz w:val="16"/>
          <w:szCs w:val="16"/>
        </w:rPr>
        <w:t>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w:t>
      </w:r>
      <w:r w:rsidR="00357A61" w:rsidRPr="00B55389">
        <w:rPr>
          <w:color w:val="000000"/>
          <w:sz w:val="16"/>
          <w:szCs w:val="16"/>
        </w:rPr>
        <w:t xml:space="preserve">38.03.02 Менеджмент (уровень бакалавриата), Направленность (профиль) программы «Логистика и управление цепями поставок»,  </w:t>
      </w:r>
      <w:r w:rsidRPr="00B55389">
        <w:rPr>
          <w:color w:val="000000"/>
          <w:sz w:val="16"/>
          <w:szCs w:val="16"/>
        </w:rPr>
        <w:t xml:space="preserve"> вид учебной деятельности – программа </w:t>
      </w:r>
      <w:r w:rsidRPr="00B55389">
        <w:rPr>
          <w:sz w:val="16"/>
          <w:szCs w:val="16"/>
        </w:rPr>
        <w:t>академического</w:t>
      </w:r>
      <w:r w:rsidRPr="00B55389">
        <w:rPr>
          <w:color w:val="000000"/>
          <w:sz w:val="16"/>
          <w:szCs w:val="16"/>
        </w:rPr>
        <w:t xml:space="preserve"> бакалавриата; виды профессиональной деятельности:</w:t>
      </w:r>
      <w:r w:rsidRPr="00B55389">
        <w:rPr>
          <w:sz w:val="16"/>
          <w:szCs w:val="16"/>
        </w:rPr>
        <w:t xml:space="preserve"> о</w:t>
      </w:r>
      <w:r w:rsidRPr="00B55389">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6E99" w:rsidRPr="005B6E99" w:rsidRDefault="005B6E99" w:rsidP="005B6E99">
      <w:pPr>
        <w:tabs>
          <w:tab w:val="left" w:pos="900"/>
        </w:tabs>
        <w:jc w:val="both"/>
        <w:rPr>
          <w:b/>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 Виды волейбола.</w:t>
      </w:r>
      <w:r w:rsidR="00EC56CD">
        <w:rPr>
          <w:color w:val="000000"/>
          <w:sz w:val="24"/>
          <w:szCs w:val="24"/>
        </w:rPr>
        <w:t xml:space="preserve"> </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 xml:space="preserve"> </w:t>
      </w:r>
      <w:r w:rsidRPr="0063584F">
        <w:rPr>
          <w:color w:val="000000"/>
          <w:sz w:val="24"/>
          <w:szCs w:val="24"/>
        </w:rPr>
        <w:t>.</w:t>
      </w:r>
      <w:r w:rsidR="00EC56CD">
        <w:rPr>
          <w:color w:val="000000"/>
          <w:sz w:val="24"/>
          <w:szCs w:val="24"/>
        </w:rPr>
        <w:t>В шаге и прыжке</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lastRenderedPageBreak/>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p>
    <w:p w:rsidR="00A24FC9" w:rsidRPr="00B24172" w:rsidRDefault="0063584F" w:rsidP="00A24FC9">
      <w:pPr>
        <w:widowControl/>
        <w:tabs>
          <w:tab w:val="left" w:pos="708"/>
        </w:tabs>
        <w:autoSpaceDE/>
        <w:adjustRightInd/>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A24FC9" w:rsidRPr="00A24FC9">
        <w:rPr>
          <w:color w:val="000000"/>
          <w:sz w:val="24"/>
          <w:szCs w:val="24"/>
        </w:rPr>
        <w:t xml:space="preserve"> </w:t>
      </w:r>
      <w:r w:rsidR="00A24FC9">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AB767D" w:rsidRPr="00AB767D">
        <w:rPr>
          <w:color w:val="000000"/>
          <w:sz w:val="24"/>
          <w:szCs w:val="24"/>
        </w:rPr>
        <w:t xml:space="preserve"> </w:t>
      </w:r>
      <w:r w:rsidR="00AB767D">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AB767D" w:rsidRPr="00AB767D">
        <w:rPr>
          <w:color w:val="000000"/>
          <w:sz w:val="24"/>
          <w:szCs w:val="24"/>
        </w:rPr>
        <w:t xml:space="preserve"> </w:t>
      </w:r>
      <w:r w:rsidR="00AB767D">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sidR="00D33AD4">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19. Дальнейшее совершенствование индивидуальной техники атакующего </w:t>
      </w:r>
      <w:r w:rsidRPr="0063584F">
        <w:rPr>
          <w:color w:val="000000"/>
          <w:sz w:val="24"/>
          <w:szCs w:val="24"/>
        </w:rPr>
        <w:lastRenderedPageBreak/>
        <w:t>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AB767D" w:rsidRPr="00AB767D">
        <w:rPr>
          <w:color w:val="000000"/>
          <w:sz w:val="24"/>
          <w:szCs w:val="24"/>
        </w:rPr>
        <w:t xml:space="preserve"> </w:t>
      </w:r>
      <w:r w:rsidR="00AB767D">
        <w:rPr>
          <w:color w:val="000000"/>
          <w:sz w:val="24"/>
          <w:szCs w:val="24"/>
        </w:rPr>
        <w:t>Сформировать спортивную команду на основе общих интересов</w:t>
      </w:r>
    </w:p>
    <w:p w:rsidR="0063584F" w:rsidRDefault="0063584F" w:rsidP="005B6E99">
      <w:pPr>
        <w:tabs>
          <w:tab w:val="left" w:pos="900"/>
        </w:tabs>
        <w:ind w:firstLine="709"/>
        <w:jc w:val="both"/>
        <w:rPr>
          <w:b/>
          <w:color w:val="000000"/>
          <w:sz w:val="24"/>
          <w:szCs w:val="24"/>
        </w:rPr>
      </w:pPr>
      <w:r>
        <w:rPr>
          <w:b/>
          <w:color w:val="000000"/>
          <w:sz w:val="24"/>
          <w:szCs w:val="24"/>
        </w:rPr>
        <w:t xml:space="preserve"> </w:t>
      </w: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357A61" w:rsidRPr="002904DD" w:rsidRDefault="00357A61" w:rsidP="001C5277">
      <w:pPr>
        <w:jc w:val="both"/>
        <w:rPr>
          <w:sz w:val="24"/>
          <w:szCs w:val="24"/>
        </w:rPr>
      </w:pPr>
      <w:r w:rsidRPr="002904DD">
        <w:rPr>
          <w:sz w:val="24"/>
          <w:szCs w:val="24"/>
        </w:rPr>
        <w:t>1.</w:t>
      </w:r>
      <w:r w:rsidRPr="002904DD">
        <w:rPr>
          <w:sz w:val="24"/>
          <w:szCs w:val="24"/>
        </w:rPr>
        <w:tab/>
        <w:t xml:space="preserve">Методические указания  для обучающихся по освоению дисциплины «Игровые виды спорта (волейбол) » /Е.А. Сергиевич – Омск: Изд-во Омской </w:t>
      </w:r>
      <w:r w:rsidR="00B92292">
        <w:rPr>
          <w:sz w:val="24"/>
          <w:szCs w:val="24"/>
        </w:rPr>
        <w:t>гуманитарной академии, 20</w:t>
      </w:r>
      <w:r w:rsidR="00882352">
        <w:rPr>
          <w:sz w:val="24"/>
          <w:szCs w:val="24"/>
        </w:rPr>
        <w:t>22</w:t>
      </w:r>
      <w:r>
        <w:rPr>
          <w:sz w:val="24"/>
          <w:szCs w:val="24"/>
        </w:rPr>
        <w:t xml:space="preserve">. </w:t>
      </w:r>
      <w:r w:rsidRPr="002904DD">
        <w:rPr>
          <w:sz w:val="24"/>
          <w:szCs w:val="24"/>
        </w:rPr>
        <w:t xml:space="preserve"> </w:t>
      </w:r>
    </w:p>
    <w:p w:rsidR="00357A61" w:rsidRPr="0015084C" w:rsidRDefault="00357A61" w:rsidP="001C5277">
      <w:pPr>
        <w:jc w:val="both"/>
        <w:rPr>
          <w:sz w:val="24"/>
          <w:szCs w:val="24"/>
        </w:rPr>
      </w:pPr>
      <w:r w:rsidRPr="002904DD">
        <w:rPr>
          <w:sz w:val="24"/>
          <w:szCs w:val="24"/>
        </w:rPr>
        <w:t>2.</w:t>
      </w:r>
      <w:r w:rsidRPr="0015084C">
        <w:t xml:space="preserve"> </w:t>
      </w:r>
      <w:r w:rsidRPr="0015084C">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57A61" w:rsidRPr="0015084C" w:rsidRDefault="00357A61" w:rsidP="001C5277">
      <w:pPr>
        <w:jc w:val="both"/>
        <w:rPr>
          <w:sz w:val="24"/>
          <w:szCs w:val="24"/>
        </w:rPr>
      </w:pPr>
      <w:r w:rsidRPr="0015084C">
        <w:rPr>
          <w:sz w:val="24"/>
          <w:szCs w:val="24"/>
        </w:rPr>
        <w:t>2.</w:t>
      </w:r>
      <w:r w:rsidRPr="0015084C">
        <w:rPr>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7A61" w:rsidRDefault="00357A61" w:rsidP="001C5277">
      <w:pPr>
        <w:jc w:val="both"/>
        <w:rPr>
          <w:sz w:val="24"/>
          <w:szCs w:val="24"/>
        </w:rPr>
      </w:pPr>
      <w:r w:rsidRPr="0015084C">
        <w:rPr>
          <w:sz w:val="24"/>
          <w:szCs w:val="24"/>
        </w:rPr>
        <w:t>3.</w:t>
      </w:r>
      <w:r w:rsidRPr="0015084C">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2904DD">
        <w:rPr>
          <w:sz w:val="24"/>
          <w:szCs w:val="24"/>
        </w:rPr>
        <w:tab/>
      </w:r>
    </w:p>
    <w:p w:rsidR="00013196" w:rsidRPr="009E15F4" w:rsidRDefault="00013196" w:rsidP="001C5277">
      <w:pPr>
        <w:jc w:val="both"/>
        <w:rPr>
          <w:sz w:val="24"/>
          <w:szCs w:val="24"/>
        </w:rPr>
      </w:pPr>
    </w:p>
    <w:p w:rsidR="005B6E99" w:rsidRDefault="00DA2F49"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A577A4" w:rsidRPr="00A577A4" w:rsidRDefault="00A577A4" w:rsidP="005B6E99">
      <w:pPr>
        <w:ind w:firstLine="709"/>
        <w:jc w:val="both"/>
        <w:rPr>
          <w:b/>
          <w:i/>
          <w:color w:val="000000"/>
          <w:sz w:val="24"/>
          <w:szCs w:val="24"/>
        </w:rPr>
      </w:pPr>
      <w:r w:rsidRPr="00A577A4">
        <w:rPr>
          <w:b/>
          <w:i/>
          <w:color w:val="000000"/>
          <w:sz w:val="24"/>
          <w:szCs w:val="24"/>
        </w:rPr>
        <w:t>Основная</w:t>
      </w:r>
      <w:r>
        <w:rPr>
          <w:b/>
          <w:i/>
          <w:color w:val="000000"/>
          <w:sz w:val="24"/>
          <w:szCs w:val="24"/>
        </w:rPr>
        <w:t>:</w:t>
      </w:r>
    </w:p>
    <w:p w:rsidR="001705E6" w:rsidRDefault="001705E6" w:rsidP="001705E6">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E93C10">
          <w:rPr>
            <w:rStyle w:val="a7"/>
            <w:sz w:val="24"/>
            <w:szCs w:val="24"/>
          </w:rPr>
          <w:t>http://www.iprbookshop.ru/43905.html.—</w:t>
        </w:r>
      </w:hyperlink>
      <w:r w:rsidRPr="005B6E99">
        <w:rPr>
          <w:color w:val="000000"/>
          <w:sz w:val="24"/>
          <w:szCs w:val="24"/>
        </w:rPr>
        <w:t>.— ЭБС «IPRbooks»</w:t>
      </w:r>
      <w:r w:rsidR="00291E72">
        <w:rPr>
          <w:color w:val="000000"/>
          <w:sz w:val="24"/>
          <w:szCs w:val="24"/>
        </w:rPr>
        <w:t xml:space="preserve"> </w:t>
      </w:r>
      <w:r w:rsidR="00291E72" w:rsidRPr="00450D66">
        <w:rPr>
          <w:sz w:val="24"/>
          <w:szCs w:val="24"/>
          <w:shd w:val="clear" w:color="auto" w:fill="FFFFFF"/>
        </w:rPr>
        <w:t>(дата обращения: 04.07.2019).</w:t>
      </w:r>
    </w:p>
    <w:p w:rsidR="001705E6" w:rsidRDefault="001705E6" w:rsidP="001705E6">
      <w:pPr>
        <w:ind w:firstLine="709"/>
        <w:jc w:val="both"/>
        <w:rPr>
          <w:color w:val="000000"/>
          <w:sz w:val="24"/>
          <w:szCs w:val="24"/>
        </w:rPr>
      </w:pPr>
      <w:r>
        <w:rPr>
          <w:color w:val="000000"/>
          <w:sz w:val="24"/>
          <w:szCs w:val="24"/>
        </w:rPr>
        <w:t xml:space="preserve">2. </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E93C10">
          <w:rPr>
            <w:rStyle w:val="a7"/>
            <w:sz w:val="24"/>
            <w:szCs w:val="24"/>
          </w:rPr>
          <w:t>http://www.iprbookshop.ru/65709.html..</w:t>
        </w:r>
      </w:hyperlink>
      <w:r w:rsidRPr="00D34452">
        <w:rPr>
          <w:color w:val="000000"/>
          <w:sz w:val="24"/>
          <w:szCs w:val="24"/>
        </w:rPr>
        <w:t>.</w:t>
      </w:r>
      <w:r w:rsidR="00291E72">
        <w:rPr>
          <w:color w:val="000000"/>
          <w:sz w:val="24"/>
          <w:szCs w:val="24"/>
        </w:rPr>
        <w:t xml:space="preserve"> </w:t>
      </w:r>
      <w:r w:rsidR="00291E72" w:rsidRPr="00450D66">
        <w:rPr>
          <w:sz w:val="24"/>
          <w:szCs w:val="24"/>
          <w:shd w:val="clear" w:color="auto" w:fill="FFFFFF"/>
        </w:rPr>
        <w:t>(дата обращения: 04.07.2019).</w:t>
      </w:r>
    </w:p>
    <w:p w:rsidR="001705E6" w:rsidRDefault="001705E6" w:rsidP="001705E6">
      <w:pPr>
        <w:ind w:firstLine="709"/>
        <w:jc w:val="both"/>
        <w:rPr>
          <w:color w:val="000000"/>
          <w:sz w:val="24"/>
          <w:szCs w:val="24"/>
        </w:rPr>
      </w:pPr>
      <w:r>
        <w:rPr>
          <w:color w:val="000000"/>
          <w:sz w:val="24"/>
          <w:szCs w:val="24"/>
        </w:rPr>
        <w:t xml:space="preserve">3. </w:t>
      </w:r>
      <w:r w:rsidRPr="005B6E99">
        <w:rPr>
          <w:color w:val="000000"/>
          <w:sz w:val="24"/>
          <w:szCs w:val="24"/>
        </w:rPr>
        <w:t xml:space="preserve">Федеральный стандарт спортивной подготовки по виду спорта волейбол </w:t>
      </w:r>
      <w:r w:rsidRPr="005B6E99">
        <w:rPr>
          <w:color w:val="000000"/>
          <w:sz w:val="24"/>
          <w:szCs w:val="24"/>
        </w:rPr>
        <w:lastRenderedPageBreak/>
        <w:t xml:space="preserve">[Электронный ресурс]/ — Электрон. текстовые данные.— М.: Спорт, 2016.— 24 c.— Режим доступа: </w:t>
      </w:r>
      <w:hyperlink r:id="rId8" w:history="1">
        <w:r w:rsidR="00E93C10">
          <w:rPr>
            <w:rStyle w:val="a7"/>
            <w:sz w:val="24"/>
            <w:szCs w:val="24"/>
          </w:rPr>
          <w:t>http://www.iprbookshop.ru/65586.html.—</w:t>
        </w:r>
      </w:hyperlink>
      <w:r w:rsidRPr="005B6E99">
        <w:rPr>
          <w:color w:val="000000"/>
          <w:sz w:val="24"/>
          <w:szCs w:val="24"/>
        </w:rPr>
        <w:t>.— ЭБС «IPRbooks»</w:t>
      </w:r>
      <w:r w:rsidR="00291E72">
        <w:rPr>
          <w:color w:val="000000"/>
          <w:sz w:val="24"/>
          <w:szCs w:val="24"/>
        </w:rPr>
        <w:t xml:space="preserve"> </w:t>
      </w:r>
      <w:r w:rsidR="00291E72" w:rsidRPr="00450D66">
        <w:rPr>
          <w:sz w:val="24"/>
          <w:szCs w:val="24"/>
          <w:shd w:val="clear" w:color="auto" w:fill="FFFFFF"/>
        </w:rPr>
        <w:t>(дата обращения: 04.07.2019).</w:t>
      </w:r>
    </w:p>
    <w:p w:rsidR="001705E6" w:rsidRPr="005B6E99" w:rsidRDefault="001705E6" w:rsidP="001705E6">
      <w:pPr>
        <w:ind w:firstLine="709"/>
        <w:jc w:val="both"/>
        <w:rPr>
          <w:b/>
          <w:i/>
          <w:color w:val="000000"/>
          <w:sz w:val="24"/>
          <w:szCs w:val="24"/>
        </w:rPr>
      </w:pPr>
      <w:r w:rsidRPr="005B6E99">
        <w:rPr>
          <w:b/>
          <w:i/>
          <w:color w:val="000000"/>
          <w:sz w:val="24"/>
          <w:szCs w:val="24"/>
        </w:rPr>
        <w:t>Дополнительная:</w:t>
      </w:r>
    </w:p>
    <w:p w:rsidR="001705E6" w:rsidRDefault="001705E6" w:rsidP="001705E6">
      <w:pPr>
        <w:ind w:firstLine="709"/>
        <w:jc w:val="both"/>
        <w:rPr>
          <w:color w:val="000000"/>
          <w:sz w:val="24"/>
          <w:szCs w:val="24"/>
        </w:rPr>
      </w:pPr>
      <w:r>
        <w:rPr>
          <w:color w:val="000000"/>
          <w:sz w:val="24"/>
          <w:szCs w:val="24"/>
        </w:rPr>
        <w:t xml:space="preserve">1. </w:t>
      </w:r>
      <w:r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E93C10">
          <w:rPr>
            <w:rStyle w:val="a7"/>
            <w:sz w:val="24"/>
            <w:szCs w:val="24"/>
          </w:rPr>
          <w:t>http://www.iprbookshop.ru/43904.html</w:t>
        </w:r>
      </w:hyperlink>
      <w:r w:rsidR="00291E72">
        <w:t xml:space="preserve"> </w:t>
      </w:r>
      <w:r w:rsidR="00291E72" w:rsidRPr="00450D66">
        <w:rPr>
          <w:sz w:val="24"/>
          <w:szCs w:val="24"/>
          <w:shd w:val="clear" w:color="auto" w:fill="FFFFFF"/>
        </w:rPr>
        <w:t>(дата обращения: 04.07.2019).</w:t>
      </w:r>
    </w:p>
    <w:p w:rsidR="001705E6" w:rsidRDefault="001705E6" w:rsidP="001705E6">
      <w:pPr>
        <w:ind w:firstLine="345"/>
        <w:jc w:val="both"/>
        <w:rPr>
          <w:color w:val="000000"/>
          <w:sz w:val="24"/>
          <w:szCs w:val="24"/>
        </w:rPr>
      </w:pPr>
      <w:r>
        <w:rPr>
          <w:color w:val="000000"/>
          <w:sz w:val="24"/>
          <w:szCs w:val="24"/>
        </w:rPr>
        <w:t xml:space="preserve">2. </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Pr>
          <w:color w:val="000000"/>
          <w:sz w:val="24"/>
          <w:szCs w:val="24"/>
        </w:rPr>
        <w:t xml:space="preserve">  </w:t>
      </w:r>
      <w:r w:rsidRPr="00E912E9">
        <w:rPr>
          <w:color w:val="000000"/>
          <w:sz w:val="24"/>
          <w:szCs w:val="24"/>
        </w:rPr>
        <w:t xml:space="preserve">Режим доступа: </w:t>
      </w:r>
      <w:r>
        <w:rPr>
          <w:color w:val="000000"/>
          <w:sz w:val="24"/>
          <w:szCs w:val="24"/>
        </w:rPr>
        <w:t xml:space="preserve"> </w:t>
      </w:r>
      <w:hyperlink r:id="rId10" w:history="1">
        <w:r w:rsidR="00E93C10">
          <w:rPr>
            <w:rStyle w:val="a7"/>
            <w:sz w:val="24"/>
            <w:szCs w:val="24"/>
          </w:rPr>
          <w:t>http://www.iprbookshop.ru/65006.html</w:t>
        </w:r>
      </w:hyperlink>
      <w:r w:rsidRPr="00E912E9">
        <w:rPr>
          <w:color w:val="000000"/>
          <w:sz w:val="24"/>
          <w:szCs w:val="24"/>
        </w:rPr>
        <w:t xml:space="preserve">  </w:t>
      </w:r>
      <w:r w:rsidR="00291E72" w:rsidRPr="00450D66">
        <w:rPr>
          <w:sz w:val="24"/>
          <w:szCs w:val="24"/>
          <w:shd w:val="clear" w:color="auto" w:fill="FFFFFF"/>
        </w:rPr>
        <w:t>(дата обращения: 04.07.2019).</w:t>
      </w:r>
      <w:r w:rsidRPr="00E912E9">
        <w:rPr>
          <w:color w:val="000000"/>
          <w:sz w:val="24"/>
          <w:szCs w:val="24"/>
        </w:rPr>
        <w:t xml:space="preserve">  </w:t>
      </w:r>
    </w:p>
    <w:p w:rsidR="001705E6" w:rsidRPr="00291E72" w:rsidRDefault="001705E6" w:rsidP="001705E6">
      <w:pPr>
        <w:pStyle w:val="1"/>
        <w:spacing w:before="0"/>
        <w:ind w:firstLine="709"/>
        <w:jc w:val="both"/>
        <w:rPr>
          <w:rFonts w:ascii="Times New Roman" w:hAnsi="Times New Roman"/>
          <w:color w:val="auto"/>
          <w:sz w:val="24"/>
          <w:szCs w:val="24"/>
        </w:rPr>
      </w:pPr>
      <w:r>
        <w:rPr>
          <w:rFonts w:ascii="Times New Roman" w:hAnsi="Times New Roman"/>
          <w:b w:val="0"/>
          <w:color w:val="auto"/>
          <w:sz w:val="24"/>
          <w:szCs w:val="24"/>
        </w:rPr>
        <w:t xml:space="preserve">3. </w:t>
      </w:r>
      <w:r w:rsidRPr="00D57696">
        <w:rPr>
          <w:rFonts w:ascii="Times New Roman" w:hAnsi="Times New Roman"/>
          <w:b w:val="0"/>
          <w:color w:val="auto"/>
          <w:sz w:val="24"/>
          <w:szCs w:val="24"/>
        </w:rPr>
        <w:t>Гуськова Н.Д</w:t>
      </w:r>
      <w:r w:rsidRPr="00D57696">
        <w:rPr>
          <w:rStyle w:val="af4"/>
          <w:color w:val="auto"/>
          <w:sz w:val="24"/>
          <w:szCs w:val="24"/>
        </w:rPr>
        <w:t xml:space="preserve"> </w:t>
      </w:r>
      <w:r w:rsidRPr="00D57696">
        <w:rPr>
          <w:rStyle w:val="af4"/>
          <w:rFonts w:ascii="Times New Roman" w:hAnsi="Times New Roman"/>
          <w:color w:val="auto"/>
          <w:sz w:val="24"/>
          <w:szCs w:val="24"/>
        </w:rPr>
        <w:t>Управление человеческими ресурсами</w:t>
      </w:r>
      <w:r w:rsidRPr="00D57696">
        <w:rPr>
          <w:rStyle w:val="af4"/>
          <w:color w:val="auto"/>
          <w:sz w:val="24"/>
          <w:szCs w:val="24"/>
        </w:rPr>
        <w:t xml:space="preserve"> </w:t>
      </w:r>
      <w:r w:rsidRPr="00D57696">
        <w:rPr>
          <w:rFonts w:ascii="Times New Roman" w:hAnsi="Times New Roman"/>
          <w:b w:val="0"/>
          <w:color w:val="auto"/>
          <w:sz w:val="24"/>
          <w:szCs w:val="24"/>
          <w:shd w:val="clear" w:color="auto" w:fill="FFFFFF"/>
        </w:rPr>
        <w:t xml:space="preserve">[Электронный ресурс]: </w:t>
      </w:r>
      <w:r w:rsidRPr="00D57696">
        <w:rPr>
          <w:rFonts w:ascii="Times New Roman" w:hAnsi="Times New Roman"/>
          <w:b w:val="0"/>
          <w:color w:val="auto"/>
          <w:sz w:val="24"/>
          <w:szCs w:val="24"/>
        </w:rPr>
        <w:t xml:space="preserve">учебник для бакалавриата и магистратуры/ Н.Д. Гуськова, И.Н. Краковская, А.В.Ерастова, Д.В. Родин. - 2-е изд., испр. и доп. </w:t>
      </w:r>
      <w:r w:rsidRPr="00D57696">
        <w:rPr>
          <w:rFonts w:ascii="Times New Roman" w:hAnsi="Times New Roman"/>
          <w:b w:val="0"/>
          <w:color w:val="auto"/>
          <w:sz w:val="24"/>
          <w:szCs w:val="24"/>
          <w:shd w:val="clear" w:color="auto" w:fill="FFFFFF"/>
        </w:rPr>
        <w:t xml:space="preserve">— Электрон. текстовые данные </w:t>
      </w:r>
      <w:r w:rsidRPr="00D57696">
        <w:rPr>
          <w:rFonts w:ascii="Times New Roman" w:hAnsi="Times New Roman"/>
          <w:b w:val="0"/>
          <w:color w:val="auto"/>
          <w:sz w:val="24"/>
          <w:szCs w:val="24"/>
        </w:rPr>
        <w:t>— М. : Издательство Юрайт, 2017. — 212 с.</w:t>
      </w:r>
      <w:r w:rsidRPr="00D57696">
        <w:rPr>
          <w:rFonts w:ascii="Times New Roman" w:hAnsi="Times New Roman"/>
          <w:b w:val="0"/>
          <w:color w:val="auto"/>
          <w:sz w:val="24"/>
          <w:szCs w:val="24"/>
          <w:shd w:val="clear" w:color="auto" w:fill="FCFCFC"/>
        </w:rPr>
        <w:t xml:space="preserve"> - </w:t>
      </w:r>
      <w:r w:rsidRPr="00291E72">
        <w:rPr>
          <w:rFonts w:ascii="Times New Roman" w:hAnsi="Times New Roman"/>
          <w:b w:val="0"/>
          <w:color w:val="auto"/>
          <w:sz w:val="24"/>
          <w:szCs w:val="24"/>
          <w:shd w:val="clear" w:color="auto" w:fill="FCFCFC"/>
        </w:rPr>
        <w:t xml:space="preserve">Режим доступа: </w:t>
      </w:r>
      <w:hyperlink r:id="rId11" w:history="1">
        <w:r w:rsidRPr="00291E72">
          <w:rPr>
            <w:rStyle w:val="a7"/>
            <w:rFonts w:ascii="Times New Roman" w:hAnsi="Times New Roman"/>
            <w:b w:val="0"/>
            <w:color w:val="auto"/>
            <w:sz w:val="24"/>
            <w:szCs w:val="24"/>
            <w:shd w:val="clear" w:color="auto" w:fill="FCFCFC"/>
          </w:rPr>
          <w:t>www.biblio-online.ru/book/AB6DD9A6-B667-4865-A3E9-9B5B4D608682</w:t>
        </w:r>
      </w:hyperlink>
      <w:r w:rsidR="00291E72" w:rsidRPr="00291E72">
        <w:rPr>
          <w:rFonts w:ascii="Times New Roman" w:hAnsi="Times New Roman"/>
          <w:color w:val="auto"/>
          <w:sz w:val="24"/>
          <w:szCs w:val="24"/>
        </w:rPr>
        <w:t xml:space="preserve"> </w:t>
      </w:r>
      <w:r w:rsidR="00291E72">
        <w:rPr>
          <w:rFonts w:ascii="Times New Roman" w:hAnsi="Times New Roman"/>
          <w:color w:val="auto"/>
          <w:sz w:val="24"/>
          <w:szCs w:val="24"/>
        </w:rPr>
        <w:t xml:space="preserve"> </w:t>
      </w:r>
      <w:r w:rsidR="00291E72" w:rsidRPr="00291E72">
        <w:rPr>
          <w:rFonts w:ascii="Times New Roman" w:hAnsi="Times New Roman"/>
          <w:color w:val="auto"/>
          <w:sz w:val="24"/>
          <w:szCs w:val="24"/>
          <w:shd w:val="clear" w:color="auto" w:fill="FFFFFF"/>
        </w:rPr>
        <w:t>(</w:t>
      </w:r>
      <w:r w:rsidR="00291E72" w:rsidRPr="00291E72">
        <w:rPr>
          <w:rFonts w:ascii="Times New Roman" w:hAnsi="Times New Roman"/>
          <w:b w:val="0"/>
          <w:color w:val="auto"/>
          <w:sz w:val="24"/>
          <w:szCs w:val="24"/>
          <w:shd w:val="clear" w:color="auto" w:fill="FFFFFF"/>
        </w:rPr>
        <w:t>дата обращения: 04.07.2019).</w:t>
      </w:r>
    </w:p>
    <w:p w:rsidR="001705E6" w:rsidRDefault="001705E6" w:rsidP="005B6E99">
      <w:pPr>
        <w:ind w:firstLine="709"/>
        <w:jc w:val="both"/>
        <w:rPr>
          <w:b/>
          <w:bCs/>
          <w:i/>
          <w:color w:val="000000"/>
          <w:sz w:val="24"/>
          <w:szCs w:val="24"/>
        </w:rPr>
      </w:pPr>
    </w:p>
    <w:p w:rsidR="005B6E99" w:rsidRPr="005B6E99" w:rsidRDefault="00DA2F49"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291E72" w:rsidRPr="00793E1B" w:rsidRDefault="00291E72" w:rsidP="00291E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E93C10">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291E72" w:rsidRPr="00793E1B" w:rsidRDefault="00291E72" w:rsidP="00291E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E93C10">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291E72" w:rsidRPr="00793E1B" w:rsidRDefault="00291E72" w:rsidP="00291E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93C10">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291E72" w:rsidRPr="00793E1B" w:rsidRDefault="00291E72" w:rsidP="00291E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E93C10">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291E72" w:rsidRPr="00793E1B" w:rsidRDefault="00291E72" w:rsidP="00291E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E93C10">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291E72" w:rsidRPr="00793E1B" w:rsidRDefault="00291E72" w:rsidP="00291E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291E72" w:rsidRPr="00793E1B" w:rsidRDefault="00291E72" w:rsidP="00291E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E93C10">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291E72" w:rsidRPr="00793E1B" w:rsidRDefault="00291E72" w:rsidP="00291E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E93C10">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291E72" w:rsidRPr="00793E1B" w:rsidRDefault="00291E72" w:rsidP="00291E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93C10">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291E72" w:rsidRPr="00793E1B" w:rsidRDefault="00291E72" w:rsidP="00291E7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93C10">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291E72" w:rsidRPr="00793E1B" w:rsidRDefault="00291E72" w:rsidP="00291E7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93C10">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291E72" w:rsidRPr="00793E1B" w:rsidRDefault="00291E72" w:rsidP="00291E7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93C10">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291E72" w:rsidRDefault="00291E72" w:rsidP="00291E72">
      <w:pPr>
        <w:ind w:firstLine="709"/>
        <w:jc w:val="both"/>
        <w:rPr>
          <w:color w:val="000000"/>
          <w:sz w:val="24"/>
          <w:szCs w:val="24"/>
        </w:rPr>
      </w:pPr>
      <w:r>
        <w:rPr>
          <w:color w:val="000000"/>
          <w:sz w:val="24"/>
          <w:szCs w:val="24"/>
        </w:rPr>
        <w:t>13.</w:t>
      </w:r>
      <w:r w:rsidRPr="00793E1B">
        <w:rPr>
          <w:color w:val="000000"/>
          <w:sz w:val="24"/>
          <w:szCs w:val="24"/>
        </w:rPr>
        <w:t xml:space="preserve">Базы данных по законодательству Российской Федерации. Режим доступа:  </w:t>
      </w:r>
      <w:hyperlink r:id="rId24" w:history="1">
        <w:r w:rsidR="00E93C10">
          <w:rPr>
            <w:rStyle w:val="a7"/>
            <w:sz w:val="24"/>
            <w:szCs w:val="24"/>
          </w:rPr>
          <w:t>http://ru.spinform.ru</w:t>
        </w:r>
      </w:hyperlink>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 xml:space="preserve">и результатов освоения основной </w:t>
      </w:r>
      <w:r w:rsidRPr="005B6E99">
        <w:rPr>
          <w:color w:val="000000"/>
          <w:sz w:val="24"/>
          <w:szCs w:val="24"/>
        </w:rPr>
        <w:lastRenderedPageBreak/>
        <w:t>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DA2F49"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w:t>
      </w:r>
      <w:r w:rsidRPr="0063584F">
        <w:rPr>
          <w:sz w:val="24"/>
          <w:szCs w:val="24"/>
        </w:rPr>
        <w:lastRenderedPageBreak/>
        <w:t>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t xml:space="preserve"> </w:t>
      </w:r>
      <w:r w:rsidR="0063584F" w:rsidRPr="0063584F">
        <w:rPr>
          <w:sz w:val="24"/>
          <w:szCs w:val="24"/>
        </w:rPr>
        <w:t>Игровы</w:t>
      </w:r>
      <w:r w:rsidR="0063584F">
        <w:rPr>
          <w:sz w:val="24"/>
          <w:szCs w:val="24"/>
        </w:rPr>
        <w:t>м видам</w:t>
      </w:r>
      <w:r w:rsidR="0063584F" w:rsidRPr="0063584F">
        <w:rPr>
          <w:sz w:val="24"/>
          <w:szCs w:val="24"/>
        </w:rPr>
        <w:t xml:space="preserve"> спорта: «Волейбол»  </w:t>
      </w:r>
      <w:r w:rsidR="0063584F">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w:t>
      </w:r>
      <w:r w:rsidRPr="005B6E99">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xml:space="preserve">- внимательно изучить перечень вопросов и определить, в каких источниках </w:t>
      </w:r>
      <w:r w:rsidRPr="005B6E99">
        <w:rPr>
          <w:color w:val="000000"/>
          <w:sz w:val="24"/>
          <w:szCs w:val="24"/>
        </w:rPr>
        <w:lastRenderedPageBreak/>
        <w:t>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DA2F49">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291E72" w:rsidRPr="006646C6" w:rsidRDefault="00291E72" w:rsidP="00291E7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91E72" w:rsidRPr="006646C6" w:rsidRDefault="00291E72" w:rsidP="00291E7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E93C10">
          <w:rPr>
            <w:rStyle w:val="a7"/>
            <w:sz w:val="24"/>
            <w:szCs w:val="24"/>
          </w:rPr>
          <w:t>http://www.consultant.ru/edu/student/study/</w:t>
        </w:r>
      </w:hyperlink>
    </w:p>
    <w:p w:rsidR="00291E72" w:rsidRPr="00967B2F" w:rsidRDefault="00291E72" w:rsidP="00291E72">
      <w:pPr>
        <w:widowControl/>
        <w:tabs>
          <w:tab w:val="left" w:pos="993"/>
        </w:tabs>
        <w:autoSpaceDE/>
        <w:adjustRightInd/>
        <w:ind w:firstLine="709"/>
        <w:jc w:val="both"/>
        <w:rPr>
          <w:sz w:val="24"/>
          <w:szCs w:val="24"/>
        </w:rPr>
      </w:pPr>
      <w:r>
        <w:rPr>
          <w:sz w:val="24"/>
          <w:szCs w:val="24"/>
        </w:rPr>
        <w:lastRenderedPageBreak/>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E93C10">
          <w:rPr>
            <w:rStyle w:val="a7"/>
            <w:sz w:val="24"/>
            <w:szCs w:val="24"/>
          </w:rPr>
          <w:t>http://edu.garant.ru/omga/</w:t>
        </w:r>
      </w:hyperlink>
      <w:r w:rsidRPr="00967B2F">
        <w:rPr>
          <w:sz w:val="24"/>
          <w:szCs w:val="24"/>
        </w:rPr>
        <w:t xml:space="preserve"> </w:t>
      </w:r>
    </w:p>
    <w:p w:rsidR="00291E72" w:rsidRPr="00967B2F" w:rsidRDefault="00291E72" w:rsidP="00291E7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E93C10">
          <w:rPr>
            <w:rStyle w:val="a7"/>
            <w:sz w:val="24"/>
            <w:szCs w:val="24"/>
          </w:rPr>
          <w:t>http://pravo.gov.ru</w:t>
        </w:r>
      </w:hyperlink>
      <w:r w:rsidRPr="00967B2F">
        <w:rPr>
          <w:sz w:val="24"/>
          <w:szCs w:val="24"/>
        </w:rPr>
        <w:t xml:space="preserve"> </w:t>
      </w:r>
    </w:p>
    <w:p w:rsidR="00291E72" w:rsidRPr="00935B18" w:rsidRDefault="00291E72" w:rsidP="00291E72">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E93C10">
          <w:rPr>
            <w:rStyle w:val="a7"/>
            <w:sz w:val="24"/>
            <w:szCs w:val="24"/>
          </w:rPr>
          <w:t>http://fgosvo.ru</w:t>
        </w:r>
      </w:hyperlink>
    </w:p>
    <w:p w:rsidR="00291E72" w:rsidRDefault="00291E72" w:rsidP="00291E7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E93C10">
          <w:rPr>
            <w:rStyle w:val="a7"/>
            <w:sz w:val="24"/>
            <w:szCs w:val="24"/>
          </w:rPr>
          <w:t>http://www.ict.edu.ru</w:t>
        </w:r>
      </w:hyperlink>
    </w:p>
    <w:p w:rsidR="00291E72" w:rsidRPr="00935B18" w:rsidRDefault="00291E72" w:rsidP="00291E7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291E72" w:rsidRDefault="00291E72" w:rsidP="00DA2F49">
      <w:pPr>
        <w:widowControl/>
        <w:autoSpaceDE/>
        <w:autoSpaceDN/>
        <w:adjustRightInd/>
        <w:ind w:firstLine="709"/>
        <w:jc w:val="both"/>
        <w:rPr>
          <w:color w:val="000000"/>
          <w:sz w:val="24"/>
          <w:szCs w:val="24"/>
        </w:rPr>
      </w:pPr>
    </w:p>
    <w:p w:rsidR="00DA2F49" w:rsidRDefault="00DA2F49" w:rsidP="00DA2F49">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A2F49" w:rsidRPr="00D400A9" w:rsidRDefault="00DA2F49" w:rsidP="00DA2F49">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D400A9">
        <w:rPr>
          <w:sz w:val="24"/>
          <w:szCs w:val="24"/>
        </w:rPr>
        <w:t xml:space="preserve"> </w:t>
      </w:r>
      <w:r w:rsidR="00883DB1" w:rsidRPr="00883DB1">
        <w:rPr>
          <w:sz w:val="24"/>
          <w:szCs w:val="24"/>
        </w:rPr>
        <w:t>38.03.02 Менеджмент</w:t>
      </w:r>
      <w:r w:rsidR="00883DB1">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2F49" w:rsidRPr="00D400A9" w:rsidRDefault="00DA2F49" w:rsidP="00DA2F49">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DA2F49" w:rsidRPr="00D400A9" w:rsidRDefault="00DA2F49" w:rsidP="00DA2F49">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16127">
          <w:rPr>
            <w:rStyle w:val="a7"/>
            <w:sz w:val="24"/>
            <w:szCs w:val="24"/>
          </w:rPr>
          <w:t>www.biblio-online.ru</w:t>
        </w:r>
      </w:hyperlink>
      <w:r w:rsidRPr="00D400A9">
        <w:rPr>
          <w:sz w:val="24"/>
          <w:szCs w:val="24"/>
        </w:rPr>
        <w:t xml:space="preserve"> </w:t>
      </w:r>
    </w:p>
    <w:p w:rsidR="00DA2F49" w:rsidRDefault="00DA2F49" w:rsidP="00DA2F49">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A2F49" w:rsidRPr="003348EB" w:rsidRDefault="00DA2F49" w:rsidP="00DA2F49">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w:t>
      </w:r>
      <w:r w:rsidRPr="003348EB">
        <w:rPr>
          <w:color w:val="000000"/>
          <w:sz w:val="24"/>
          <w:szCs w:val="24"/>
        </w:rPr>
        <w:lastRenderedPageBreak/>
        <w:t>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A2F49" w:rsidRPr="003348EB" w:rsidRDefault="00DA2F49" w:rsidP="00DA2F49">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DA2F49" w:rsidRPr="007C4DE4" w:rsidRDefault="00DA2F49" w:rsidP="00DA2F49">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DA2F49" w:rsidRPr="00762D38" w:rsidRDefault="00DA2F49" w:rsidP="00DA2F49">
      <w:pPr>
        <w:tabs>
          <w:tab w:val="left" w:pos="900"/>
        </w:tabs>
        <w:ind w:firstLine="709"/>
        <w:jc w:val="both"/>
        <w:rPr>
          <w:b/>
          <w:sz w:val="24"/>
          <w:szCs w:val="24"/>
        </w:rPr>
      </w:pPr>
    </w:p>
    <w:p w:rsidR="005B6E99" w:rsidRPr="005B6E99" w:rsidRDefault="005B6E99" w:rsidP="005B6E99">
      <w:pPr>
        <w:widowControl/>
        <w:autoSpaceDE/>
        <w:adjustRightInd/>
        <w:jc w:val="both"/>
        <w:rPr>
          <w:color w:val="000000"/>
          <w:sz w:val="24"/>
          <w:szCs w:val="24"/>
        </w:rPr>
      </w:pPr>
    </w:p>
    <w:sectPr w:rsidR="005B6E99" w:rsidRPr="005B6E99"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0"/>
  </w:num>
  <w:num w:numId="5">
    <w:abstractNumId w:val="1"/>
  </w:num>
  <w:num w:numId="6">
    <w:abstractNumId w:val="11"/>
  </w:num>
  <w:num w:numId="7">
    <w:abstractNumId w:val="3"/>
  </w:num>
  <w:num w:numId="8">
    <w:abstractNumId w:val="9"/>
  </w:num>
  <w:num w:numId="9">
    <w:abstractNumId w:val="14"/>
  </w:num>
  <w:num w:numId="10">
    <w:abstractNumId w:val="7"/>
  </w:num>
  <w:num w:numId="11">
    <w:abstractNumId w:val="2"/>
  </w:num>
  <w:num w:numId="12">
    <w:abstractNumId w:val="13"/>
  </w:num>
  <w:num w:numId="13">
    <w:abstractNumId w:val="4"/>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50E3"/>
    <w:rsid w:val="00006493"/>
    <w:rsid w:val="00006653"/>
    <w:rsid w:val="000068E4"/>
    <w:rsid w:val="000069BA"/>
    <w:rsid w:val="00007311"/>
    <w:rsid w:val="00007504"/>
    <w:rsid w:val="000075D3"/>
    <w:rsid w:val="0000777C"/>
    <w:rsid w:val="00007EC3"/>
    <w:rsid w:val="00010783"/>
    <w:rsid w:val="00010FCE"/>
    <w:rsid w:val="000115A3"/>
    <w:rsid w:val="000115EA"/>
    <w:rsid w:val="0001178B"/>
    <w:rsid w:val="00011CB6"/>
    <w:rsid w:val="00011E73"/>
    <w:rsid w:val="000130DD"/>
    <w:rsid w:val="00013196"/>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0B7"/>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5E6"/>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77F90"/>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5C"/>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2F2"/>
    <w:rsid w:val="001C04BB"/>
    <w:rsid w:val="001C101B"/>
    <w:rsid w:val="001C19BB"/>
    <w:rsid w:val="001C2B11"/>
    <w:rsid w:val="001C2E75"/>
    <w:rsid w:val="001C4F6F"/>
    <w:rsid w:val="001C5277"/>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14F"/>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9D6"/>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60C"/>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4F61"/>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1E72"/>
    <w:rsid w:val="00292073"/>
    <w:rsid w:val="002925B1"/>
    <w:rsid w:val="00292CEB"/>
    <w:rsid w:val="002937B6"/>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0CE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27C19"/>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35FE"/>
    <w:rsid w:val="00354446"/>
    <w:rsid w:val="0035547D"/>
    <w:rsid w:val="00355487"/>
    <w:rsid w:val="003562FE"/>
    <w:rsid w:val="0035654E"/>
    <w:rsid w:val="00356C25"/>
    <w:rsid w:val="00357A61"/>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07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BDD"/>
    <w:rsid w:val="003A0C4A"/>
    <w:rsid w:val="003A12AE"/>
    <w:rsid w:val="003A17A4"/>
    <w:rsid w:val="003A1E63"/>
    <w:rsid w:val="003A2488"/>
    <w:rsid w:val="003A296E"/>
    <w:rsid w:val="003A2A78"/>
    <w:rsid w:val="003A2FDC"/>
    <w:rsid w:val="003A318B"/>
    <w:rsid w:val="003A323E"/>
    <w:rsid w:val="003A3A16"/>
    <w:rsid w:val="003A49A9"/>
    <w:rsid w:val="003A4E4F"/>
    <w:rsid w:val="003A54F8"/>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3B9D"/>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6B"/>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06B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C6F"/>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158"/>
    <w:rsid w:val="004C3A07"/>
    <w:rsid w:val="004C3DAD"/>
    <w:rsid w:val="004C4955"/>
    <w:rsid w:val="004C4E7C"/>
    <w:rsid w:val="004C510A"/>
    <w:rsid w:val="004C5317"/>
    <w:rsid w:val="004C571B"/>
    <w:rsid w:val="004C6604"/>
    <w:rsid w:val="004C6AC8"/>
    <w:rsid w:val="004D01D4"/>
    <w:rsid w:val="004D0B22"/>
    <w:rsid w:val="004D0C88"/>
    <w:rsid w:val="004D106A"/>
    <w:rsid w:val="004D1448"/>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2C0F"/>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1381"/>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23D3"/>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C7ABD"/>
    <w:rsid w:val="005D027F"/>
    <w:rsid w:val="005D124F"/>
    <w:rsid w:val="005D1544"/>
    <w:rsid w:val="005D1796"/>
    <w:rsid w:val="005D2E31"/>
    <w:rsid w:val="005D39C0"/>
    <w:rsid w:val="005D3E00"/>
    <w:rsid w:val="005D3E65"/>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1B4"/>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3F9F"/>
    <w:rsid w:val="00614432"/>
    <w:rsid w:val="00615BC5"/>
    <w:rsid w:val="00616127"/>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9F7"/>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3689"/>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064E"/>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0D1"/>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ACB"/>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2BD"/>
    <w:rsid w:val="00713918"/>
    <w:rsid w:val="00714941"/>
    <w:rsid w:val="00714EBD"/>
    <w:rsid w:val="00715CB4"/>
    <w:rsid w:val="0071600A"/>
    <w:rsid w:val="00716B08"/>
    <w:rsid w:val="00720997"/>
    <w:rsid w:val="00720E1B"/>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4E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540"/>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4C"/>
    <w:rsid w:val="0076559E"/>
    <w:rsid w:val="00765738"/>
    <w:rsid w:val="00765ED1"/>
    <w:rsid w:val="007675F4"/>
    <w:rsid w:val="00767C0A"/>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479"/>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35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233D"/>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437"/>
    <w:rsid w:val="00865F00"/>
    <w:rsid w:val="008676A8"/>
    <w:rsid w:val="00867CCF"/>
    <w:rsid w:val="008703DF"/>
    <w:rsid w:val="008711E0"/>
    <w:rsid w:val="00871796"/>
    <w:rsid w:val="008717C2"/>
    <w:rsid w:val="00871DD2"/>
    <w:rsid w:val="0087285C"/>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352"/>
    <w:rsid w:val="00882A02"/>
    <w:rsid w:val="00883255"/>
    <w:rsid w:val="008836E4"/>
    <w:rsid w:val="0088377C"/>
    <w:rsid w:val="008839B4"/>
    <w:rsid w:val="00883DB1"/>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BCC"/>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9A"/>
    <w:rsid w:val="008B6CC2"/>
    <w:rsid w:val="008B6D56"/>
    <w:rsid w:val="008B74F5"/>
    <w:rsid w:val="008B7AC4"/>
    <w:rsid w:val="008B7E2C"/>
    <w:rsid w:val="008C00C1"/>
    <w:rsid w:val="008C0872"/>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4FB8"/>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2C0"/>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60F"/>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4FC9"/>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88D"/>
    <w:rsid w:val="00A5499C"/>
    <w:rsid w:val="00A54F85"/>
    <w:rsid w:val="00A56874"/>
    <w:rsid w:val="00A577A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2E83"/>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67D"/>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871"/>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389"/>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292"/>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5F3"/>
    <w:rsid w:val="00BA4A92"/>
    <w:rsid w:val="00BA4D9A"/>
    <w:rsid w:val="00BA5127"/>
    <w:rsid w:val="00BA5E0B"/>
    <w:rsid w:val="00BA6B37"/>
    <w:rsid w:val="00BA6C90"/>
    <w:rsid w:val="00BA7CD6"/>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2153"/>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5FF"/>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BF9"/>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4C0"/>
    <w:rsid w:val="00CF4A53"/>
    <w:rsid w:val="00CF5342"/>
    <w:rsid w:val="00CF55CE"/>
    <w:rsid w:val="00CF55FD"/>
    <w:rsid w:val="00CF5C2D"/>
    <w:rsid w:val="00CF5DAE"/>
    <w:rsid w:val="00CF608A"/>
    <w:rsid w:val="00CF621C"/>
    <w:rsid w:val="00CF68E4"/>
    <w:rsid w:val="00CF6CAA"/>
    <w:rsid w:val="00CF6D1E"/>
    <w:rsid w:val="00CF7048"/>
    <w:rsid w:val="00D007E0"/>
    <w:rsid w:val="00D00B48"/>
    <w:rsid w:val="00D01200"/>
    <w:rsid w:val="00D01660"/>
    <w:rsid w:val="00D01894"/>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8AB"/>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C0"/>
    <w:rsid w:val="00D80FE7"/>
    <w:rsid w:val="00D8108C"/>
    <w:rsid w:val="00D815B5"/>
    <w:rsid w:val="00D81D80"/>
    <w:rsid w:val="00D81EA8"/>
    <w:rsid w:val="00D82746"/>
    <w:rsid w:val="00D82D42"/>
    <w:rsid w:val="00D834F4"/>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2F49"/>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7EB"/>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6AC6"/>
    <w:rsid w:val="00DF746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4FA1"/>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4ABF"/>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10"/>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1D03"/>
    <w:rsid w:val="00EB21B7"/>
    <w:rsid w:val="00EB45FA"/>
    <w:rsid w:val="00EB598A"/>
    <w:rsid w:val="00EB5CEE"/>
    <w:rsid w:val="00EB5EA4"/>
    <w:rsid w:val="00EB5EBA"/>
    <w:rsid w:val="00EB6132"/>
    <w:rsid w:val="00EB65F7"/>
    <w:rsid w:val="00EB6DF0"/>
    <w:rsid w:val="00EB7567"/>
    <w:rsid w:val="00EB7881"/>
    <w:rsid w:val="00EB7C25"/>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47E"/>
    <w:rsid w:val="00EE296D"/>
    <w:rsid w:val="00EE2DC9"/>
    <w:rsid w:val="00EE2E37"/>
    <w:rsid w:val="00EE2F72"/>
    <w:rsid w:val="00EE2FD7"/>
    <w:rsid w:val="00EE33D2"/>
    <w:rsid w:val="00EE342D"/>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2BE9"/>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C1C"/>
    <w:rsid w:val="00F64F1D"/>
    <w:rsid w:val="00F65D6D"/>
    <w:rsid w:val="00F6651E"/>
    <w:rsid w:val="00F6725C"/>
    <w:rsid w:val="00F67BF1"/>
    <w:rsid w:val="00F7065A"/>
    <w:rsid w:val="00F72632"/>
    <w:rsid w:val="00F731F8"/>
    <w:rsid w:val="00F745E6"/>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21B"/>
    <w:rsid w:val="00FA4EA5"/>
    <w:rsid w:val="00FA4EC0"/>
    <w:rsid w:val="00FA540E"/>
    <w:rsid w:val="00FA54DA"/>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4A0"/>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8A"/>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Strong"/>
    <w:basedOn w:val="a0"/>
    <w:uiPriority w:val="22"/>
    <w:qFormat/>
    <w:rsid w:val="00A24FC9"/>
    <w:rPr>
      <w:b/>
      <w:bCs/>
    </w:rPr>
  </w:style>
  <w:style w:type="character" w:styleId="af5">
    <w:name w:val="Unresolved Mention"/>
    <w:basedOn w:val="a0"/>
    <w:uiPriority w:val="99"/>
    <w:semiHidden/>
    <w:unhideWhenUsed/>
    <w:rsid w:val="00616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5595">
      <w:bodyDiv w:val="1"/>
      <w:marLeft w:val="0"/>
      <w:marRight w:val="0"/>
      <w:marTop w:val="0"/>
      <w:marBottom w:val="0"/>
      <w:divBdr>
        <w:top w:val="none" w:sz="0" w:space="0" w:color="auto"/>
        <w:left w:val="none" w:sz="0" w:space="0" w:color="auto"/>
        <w:bottom w:val="none" w:sz="0" w:space="0" w:color="auto"/>
        <w:right w:val="none" w:sz="0" w:space="0" w:color="auto"/>
      </w:divBdr>
    </w:div>
    <w:div w:id="157382519">
      <w:bodyDiv w:val="1"/>
      <w:marLeft w:val="0"/>
      <w:marRight w:val="0"/>
      <w:marTop w:val="0"/>
      <w:marBottom w:val="0"/>
      <w:divBdr>
        <w:top w:val="none" w:sz="0" w:space="0" w:color="auto"/>
        <w:left w:val="none" w:sz="0" w:space="0" w:color="auto"/>
        <w:bottom w:val="none" w:sz="0" w:space="0" w:color="auto"/>
        <w:right w:val="none" w:sz="0" w:space="0" w:color="auto"/>
      </w:divBdr>
    </w:div>
    <w:div w:id="254442023">
      <w:bodyDiv w:val="1"/>
      <w:marLeft w:val="0"/>
      <w:marRight w:val="0"/>
      <w:marTop w:val="0"/>
      <w:marBottom w:val="0"/>
      <w:divBdr>
        <w:top w:val="none" w:sz="0" w:space="0" w:color="auto"/>
        <w:left w:val="none" w:sz="0" w:space="0" w:color="auto"/>
        <w:bottom w:val="none" w:sz="0" w:space="0" w:color="auto"/>
        <w:right w:val="none" w:sz="0" w:space="0" w:color="auto"/>
      </w:divBdr>
    </w:div>
    <w:div w:id="279000710">
      <w:bodyDiv w:val="1"/>
      <w:marLeft w:val="0"/>
      <w:marRight w:val="0"/>
      <w:marTop w:val="0"/>
      <w:marBottom w:val="0"/>
      <w:divBdr>
        <w:top w:val="none" w:sz="0" w:space="0" w:color="auto"/>
        <w:left w:val="none" w:sz="0" w:space="0" w:color="auto"/>
        <w:bottom w:val="none" w:sz="0" w:space="0" w:color="auto"/>
        <w:right w:val="none" w:sz="0" w:space="0" w:color="auto"/>
      </w:divBdr>
    </w:div>
    <w:div w:id="530799365">
      <w:bodyDiv w:val="1"/>
      <w:marLeft w:val="0"/>
      <w:marRight w:val="0"/>
      <w:marTop w:val="0"/>
      <w:marBottom w:val="0"/>
      <w:divBdr>
        <w:top w:val="none" w:sz="0" w:space="0" w:color="auto"/>
        <w:left w:val="none" w:sz="0" w:space="0" w:color="auto"/>
        <w:bottom w:val="none" w:sz="0" w:space="0" w:color="auto"/>
        <w:right w:val="none" w:sz="0" w:space="0" w:color="auto"/>
      </w:divBdr>
    </w:div>
    <w:div w:id="711225896">
      <w:bodyDiv w:val="1"/>
      <w:marLeft w:val="0"/>
      <w:marRight w:val="0"/>
      <w:marTop w:val="0"/>
      <w:marBottom w:val="0"/>
      <w:divBdr>
        <w:top w:val="none" w:sz="0" w:space="0" w:color="auto"/>
        <w:left w:val="none" w:sz="0" w:space="0" w:color="auto"/>
        <w:bottom w:val="none" w:sz="0" w:space="0" w:color="auto"/>
        <w:right w:val="none" w:sz="0" w:space="0" w:color="auto"/>
      </w:divBdr>
    </w:div>
    <w:div w:id="810709681">
      <w:bodyDiv w:val="1"/>
      <w:marLeft w:val="0"/>
      <w:marRight w:val="0"/>
      <w:marTop w:val="0"/>
      <w:marBottom w:val="0"/>
      <w:divBdr>
        <w:top w:val="none" w:sz="0" w:space="0" w:color="auto"/>
        <w:left w:val="none" w:sz="0" w:space="0" w:color="auto"/>
        <w:bottom w:val="none" w:sz="0" w:space="0" w:color="auto"/>
        <w:right w:val="none" w:sz="0" w:space="0" w:color="auto"/>
      </w:divBdr>
    </w:div>
    <w:div w:id="987782468">
      <w:bodyDiv w:val="1"/>
      <w:marLeft w:val="0"/>
      <w:marRight w:val="0"/>
      <w:marTop w:val="0"/>
      <w:marBottom w:val="0"/>
      <w:divBdr>
        <w:top w:val="none" w:sz="0" w:space="0" w:color="auto"/>
        <w:left w:val="none" w:sz="0" w:space="0" w:color="auto"/>
        <w:bottom w:val="none" w:sz="0" w:space="0" w:color="auto"/>
        <w:right w:val="none" w:sz="0" w:space="0" w:color="auto"/>
      </w:divBdr>
    </w:div>
    <w:div w:id="1012992713">
      <w:bodyDiv w:val="1"/>
      <w:marLeft w:val="0"/>
      <w:marRight w:val="0"/>
      <w:marTop w:val="0"/>
      <w:marBottom w:val="0"/>
      <w:divBdr>
        <w:top w:val="none" w:sz="0" w:space="0" w:color="auto"/>
        <w:left w:val="none" w:sz="0" w:space="0" w:color="auto"/>
        <w:bottom w:val="none" w:sz="0" w:space="0" w:color="auto"/>
        <w:right w:val="none" w:sz="0" w:space="0" w:color="auto"/>
      </w:divBdr>
    </w:div>
    <w:div w:id="1289505343">
      <w:bodyDiv w:val="1"/>
      <w:marLeft w:val="0"/>
      <w:marRight w:val="0"/>
      <w:marTop w:val="0"/>
      <w:marBottom w:val="0"/>
      <w:divBdr>
        <w:top w:val="none" w:sz="0" w:space="0" w:color="auto"/>
        <w:left w:val="none" w:sz="0" w:space="0" w:color="auto"/>
        <w:bottom w:val="none" w:sz="0" w:space="0" w:color="auto"/>
        <w:right w:val="none" w:sz="0" w:space="0" w:color="auto"/>
      </w:divBdr>
    </w:div>
    <w:div w:id="1494877681">
      <w:bodyDiv w:val="1"/>
      <w:marLeft w:val="0"/>
      <w:marRight w:val="0"/>
      <w:marTop w:val="0"/>
      <w:marBottom w:val="0"/>
      <w:divBdr>
        <w:top w:val="none" w:sz="0" w:space="0" w:color="auto"/>
        <w:left w:val="none" w:sz="0" w:space="0" w:color="auto"/>
        <w:bottom w:val="none" w:sz="0" w:space="0" w:color="auto"/>
        <w:right w:val="none" w:sz="0" w:space="0" w:color="auto"/>
      </w:divBdr>
    </w:div>
    <w:div w:id="1531802050">
      <w:bodyDiv w:val="1"/>
      <w:marLeft w:val="0"/>
      <w:marRight w:val="0"/>
      <w:marTop w:val="0"/>
      <w:marBottom w:val="0"/>
      <w:divBdr>
        <w:top w:val="none" w:sz="0" w:space="0" w:color="auto"/>
        <w:left w:val="none" w:sz="0" w:space="0" w:color="auto"/>
        <w:bottom w:val="none" w:sz="0" w:space="0" w:color="auto"/>
        <w:right w:val="none" w:sz="0" w:space="0" w:color="auto"/>
      </w:divBdr>
    </w:div>
    <w:div w:id="1801023886">
      <w:bodyDiv w:val="1"/>
      <w:marLeft w:val="0"/>
      <w:marRight w:val="0"/>
      <w:marTop w:val="0"/>
      <w:marBottom w:val="0"/>
      <w:divBdr>
        <w:top w:val="none" w:sz="0" w:space="0" w:color="auto"/>
        <w:left w:val="none" w:sz="0" w:space="0" w:color="auto"/>
        <w:bottom w:val="none" w:sz="0" w:space="0" w:color="auto"/>
        <w:right w:val="none" w:sz="0" w:space="0" w:color="auto"/>
      </w:divBdr>
    </w:div>
    <w:div w:id="1839728848">
      <w:bodyDiv w:val="1"/>
      <w:marLeft w:val="0"/>
      <w:marRight w:val="0"/>
      <w:marTop w:val="0"/>
      <w:marBottom w:val="0"/>
      <w:divBdr>
        <w:top w:val="none" w:sz="0" w:space="0" w:color="auto"/>
        <w:left w:val="none" w:sz="0" w:space="0" w:color="auto"/>
        <w:bottom w:val="none" w:sz="0" w:space="0" w:color="auto"/>
        <w:right w:val="none" w:sz="0" w:space="0" w:color="auto"/>
      </w:divBdr>
    </w:div>
    <w:div w:id="1972517037">
      <w:bodyDiv w:val="1"/>
      <w:marLeft w:val="0"/>
      <w:marRight w:val="0"/>
      <w:marTop w:val="0"/>
      <w:marBottom w:val="0"/>
      <w:divBdr>
        <w:top w:val="none" w:sz="0" w:space="0" w:color="auto"/>
        <w:left w:val="none" w:sz="0" w:space="0" w:color="auto"/>
        <w:bottom w:val="none" w:sz="0" w:space="0" w:color="auto"/>
        <w:right w:val="none" w:sz="0" w:space="0" w:color="auto"/>
      </w:divBdr>
    </w:div>
    <w:div w:id="1988708136">
      <w:bodyDiv w:val="1"/>
      <w:marLeft w:val="0"/>
      <w:marRight w:val="0"/>
      <w:marTop w:val="0"/>
      <w:marBottom w:val="0"/>
      <w:divBdr>
        <w:top w:val="none" w:sz="0" w:space="0" w:color="auto"/>
        <w:left w:val="none" w:sz="0" w:space="0" w:color="auto"/>
        <w:bottom w:val="none" w:sz="0" w:space="0" w:color="auto"/>
        <w:right w:val="none" w:sz="0" w:space="0" w:color="auto"/>
      </w:divBdr>
    </w:div>
    <w:div w:id="2060392985">
      <w:bodyDiv w:val="1"/>
      <w:marLeft w:val="0"/>
      <w:marRight w:val="0"/>
      <w:marTop w:val="0"/>
      <w:marBottom w:val="0"/>
      <w:divBdr>
        <w:top w:val="none" w:sz="0" w:space="0" w:color="auto"/>
        <w:left w:val="none" w:sz="0" w:space="0" w:color="auto"/>
        <w:bottom w:val="none" w:sz="0" w:space="0" w:color="auto"/>
        <w:right w:val="none" w:sz="0" w:space="0" w:color="auto"/>
      </w:divBdr>
    </w:div>
    <w:div w:id="2087073391">
      <w:bodyDiv w:val="1"/>
      <w:marLeft w:val="0"/>
      <w:marRight w:val="0"/>
      <w:marTop w:val="0"/>
      <w:marBottom w:val="0"/>
      <w:divBdr>
        <w:top w:val="none" w:sz="0" w:space="0" w:color="auto"/>
        <w:left w:val="none" w:sz="0" w:space="0" w:color="auto"/>
        <w:bottom w:val="none" w:sz="0" w:space="0" w:color="auto"/>
        <w:right w:val="none" w:sz="0" w:space="0" w:color="auto"/>
      </w:divBdr>
    </w:div>
    <w:div w:id="21264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AD2D-4D5E-44BA-BE16-663B3DA0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27</Pages>
  <Words>10480</Words>
  <Characters>59736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61</cp:revision>
  <cp:lastPrinted>2018-09-19T10:23:00Z</cp:lastPrinted>
  <dcterms:created xsi:type="dcterms:W3CDTF">2018-02-23T11:46:00Z</dcterms:created>
  <dcterms:modified xsi:type="dcterms:W3CDTF">2022-11-12T12:36:00Z</dcterms:modified>
</cp:coreProperties>
</file>